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713" w:rsidRPr="00073EC9" w:rsidRDefault="002B3713" w:rsidP="002B3713">
      <w:pPr>
        <w:pStyle w:val="3"/>
        <w:ind w:left="0"/>
        <w:jc w:val="center"/>
        <w:rPr>
          <w:b/>
          <w:szCs w:val="28"/>
        </w:rPr>
      </w:pPr>
      <w:r w:rsidRPr="0066623D">
        <w:rPr>
          <w:noProof/>
          <w:szCs w:val="28"/>
        </w:rPr>
        <w:drawing>
          <wp:inline distT="0" distB="0" distL="0" distR="0" wp14:anchorId="460A2070" wp14:editId="0D8B4082">
            <wp:extent cx="76962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24000"/>
                      <a:extLst>
                        <a:ext uri="{28A0092B-C50C-407E-A947-70E740481C1C}">
                          <a14:useLocalDpi xmlns:a14="http://schemas.microsoft.com/office/drawing/2010/main" val="0"/>
                        </a:ext>
                      </a:extLst>
                    </a:blip>
                    <a:srcRect t="1804" r="15184"/>
                    <a:stretch>
                      <a:fillRect/>
                    </a:stretch>
                  </pic:blipFill>
                  <pic:spPr bwMode="auto">
                    <a:xfrm>
                      <a:off x="0" y="0"/>
                      <a:ext cx="769620" cy="838200"/>
                    </a:xfrm>
                    <a:prstGeom prst="rect">
                      <a:avLst/>
                    </a:prstGeom>
                    <a:noFill/>
                    <a:ln>
                      <a:noFill/>
                    </a:ln>
                  </pic:spPr>
                </pic:pic>
              </a:graphicData>
            </a:graphic>
          </wp:inline>
        </w:drawing>
      </w:r>
    </w:p>
    <w:p w:rsidR="002B3713" w:rsidRPr="00007337" w:rsidRDefault="002B3713" w:rsidP="002B3713">
      <w:pPr>
        <w:keepNext/>
        <w:rPr>
          <w:rFonts w:ascii="Times New Roman" w:hAnsi="Times New Roman" w:cs="Times New Roman"/>
          <w:b/>
          <w:sz w:val="28"/>
          <w:szCs w:val="28"/>
        </w:rPr>
      </w:pPr>
      <w:r w:rsidRPr="00007337">
        <w:rPr>
          <w:rFonts w:ascii="Times New Roman" w:hAnsi="Times New Roman" w:cs="Times New Roman"/>
          <w:b/>
          <w:sz w:val="28"/>
          <w:szCs w:val="28"/>
        </w:rPr>
        <w:t>МУНИЦИПАЛЬНОЕ СОБРАНИЕ</w:t>
      </w:r>
    </w:p>
    <w:p w:rsidR="002B3713" w:rsidRPr="00007337" w:rsidRDefault="002B3713" w:rsidP="002B3713">
      <w:pPr>
        <w:keepNext/>
        <w:rPr>
          <w:rFonts w:ascii="Times New Roman" w:hAnsi="Times New Roman" w:cs="Times New Roman"/>
          <w:b/>
          <w:sz w:val="28"/>
          <w:szCs w:val="28"/>
        </w:rPr>
      </w:pPr>
      <w:r w:rsidRPr="00007337">
        <w:rPr>
          <w:rFonts w:ascii="Times New Roman" w:hAnsi="Times New Roman" w:cs="Times New Roman"/>
          <w:b/>
          <w:sz w:val="28"/>
          <w:szCs w:val="28"/>
        </w:rPr>
        <w:t>РОМАНОВСКОГО МУНИЦИПАЛЬНОГО РАЙОНА</w:t>
      </w:r>
    </w:p>
    <w:p w:rsidR="002B3713" w:rsidRPr="00007337" w:rsidRDefault="002B3713" w:rsidP="002B3713">
      <w:pPr>
        <w:keepNext/>
        <w:rPr>
          <w:rFonts w:ascii="Times New Roman" w:hAnsi="Times New Roman" w:cs="Times New Roman"/>
          <w:b/>
          <w:sz w:val="28"/>
          <w:szCs w:val="28"/>
        </w:rPr>
      </w:pPr>
      <w:r w:rsidRPr="00007337">
        <w:rPr>
          <w:rFonts w:ascii="Times New Roman" w:hAnsi="Times New Roman" w:cs="Times New Roman"/>
          <w:b/>
          <w:sz w:val="28"/>
          <w:szCs w:val="28"/>
        </w:rPr>
        <w:t>САРАТОВСКОЙ ОБЛАСТИ</w:t>
      </w:r>
    </w:p>
    <w:p w:rsidR="002B3713" w:rsidRPr="00007337" w:rsidRDefault="002B3713" w:rsidP="002B3713">
      <w:pPr>
        <w:keepNext/>
        <w:rPr>
          <w:rFonts w:ascii="Times New Roman" w:hAnsi="Times New Roman" w:cs="Times New Roman"/>
          <w:b/>
          <w:sz w:val="16"/>
          <w:szCs w:val="16"/>
        </w:rPr>
      </w:pPr>
    </w:p>
    <w:p w:rsidR="002B3713" w:rsidRDefault="002B3713" w:rsidP="002B3713">
      <w:pPr>
        <w:keepNext/>
        <w:rPr>
          <w:rFonts w:ascii="Times New Roman" w:hAnsi="Times New Roman" w:cs="Times New Roman"/>
          <w:b/>
          <w:sz w:val="28"/>
          <w:szCs w:val="28"/>
        </w:rPr>
      </w:pPr>
      <w:r w:rsidRPr="00007337">
        <w:rPr>
          <w:rFonts w:ascii="Times New Roman" w:hAnsi="Times New Roman" w:cs="Times New Roman"/>
          <w:b/>
          <w:sz w:val="28"/>
          <w:szCs w:val="28"/>
        </w:rPr>
        <w:t xml:space="preserve">РЕШЕНИЕ № </w:t>
      </w:r>
      <w:r>
        <w:rPr>
          <w:rFonts w:ascii="Times New Roman" w:hAnsi="Times New Roman" w:cs="Times New Roman"/>
          <w:b/>
          <w:sz w:val="28"/>
          <w:szCs w:val="28"/>
        </w:rPr>
        <w:t xml:space="preserve">552 </w:t>
      </w:r>
    </w:p>
    <w:p w:rsidR="002B3713" w:rsidRPr="00007337" w:rsidRDefault="002B3713" w:rsidP="002B3713">
      <w:pPr>
        <w:keepNext/>
        <w:rPr>
          <w:rFonts w:ascii="Times New Roman" w:hAnsi="Times New Roman" w:cs="Times New Roman"/>
          <w:b/>
          <w:sz w:val="28"/>
          <w:szCs w:val="28"/>
        </w:rPr>
      </w:pPr>
      <w:r w:rsidRPr="00007337">
        <w:rPr>
          <w:rFonts w:ascii="Times New Roman" w:hAnsi="Times New Roman" w:cs="Times New Roman"/>
          <w:b/>
          <w:sz w:val="28"/>
          <w:szCs w:val="28"/>
        </w:rPr>
        <w:t xml:space="preserve">от </w:t>
      </w:r>
      <w:r>
        <w:rPr>
          <w:rFonts w:ascii="Times New Roman" w:hAnsi="Times New Roman" w:cs="Times New Roman"/>
          <w:b/>
          <w:sz w:val="28"/>
          <w:szCs w:val="28"/>
        </w:rPr>
        <w:t xml:space="preserve">17.10.2025 </w:t>
      </w:r>
      <w:r w:rsidRPr="00007337">
        <w:rPr>
          <w:rFonts w:ascii="Times New Roman" w:hAnsi="Times New Roman" w:cs="Times New Roman"/>
          <w:b/>
          <w:sz w:val="28"/>
          <w:szCs w:val="28"/>
        </w:rPr>
        <w:t xml:space="preserve">г.                                         </w:t>
      </w:r>
      <w:r>
        <w:rPr>
          <w:rFonts w:ascii="Times New Roman" w:hAnsi="Times New Roman" w:cs="Times New Roman"/>
          <w:b/>
          <w:sz w:val="28"/>
          <w:szCs w:val="28"/>
        </w:rPr>
        <w:t xml:space="preserve">        </w:t>
      </w:r>
      <w:r w:rsidRPr="00007337">
        <w:rPr>
          <w:rFonts w:ascii="Times New Roman" w:hAnsi="Times New Roman" w:cs="Times New Roman"/>
          <w:b/>
          <w:sz w:val="28"/>
          <w:szCs w:val="28"/>
        </w:rPr>
        <w:t xml:space="preserve">                              р.п. Романовка</w:t>
      </w:r>
    </w:p>
    <w:p w:rsidR="00501FAF" w:rsidRPr="00713161" w:rsidRDefault="00501FAF" w:rsidP="001A44B4">
      <w:pPr>
        <w:pStyle w:val="a5"/>
        <w:keepNext/>
        <w:rPr>
          <w:rFonts w:ascii="Times New Roman" w:hAnsi="Times New Roman"/>
          <w:b/>
          <w:sz w:val="28"/>
          <w:szCs w:val="28"/>
        </w:rPr>
      </w:pPr>
    </w:p>
    <w:p w:rsidR="00B46737" w:rsidRPr="00B46737" w:rsidRDefault="00B46737" w:rsidP="001A44B4">
      <w:pPr>
        <w:pStyle w:val="a5"/>
        <w:keepNext/>
        <w:rPr>
          <w:rFonts w:ascii="Times New Roman" w:hAnsi="Times New Roman"/>
          <w:b/>
          <w:sz w:val="28"/>
          <w:szCs w:val="28"/>
        </w:rPr>
      </w:pPr>
      <w:r w:rsidRPr="00B46737">
        <w:rPr>
          <w:rFonts w:ascii="Times New Roman" w:hAnsi="Times New Roman"/>
          <w:b/>
          <w:sz w:val="28"/>
          <w:szCs w:val="28"/>
        </w:rPr>
        <w:t xml:space="preserve">О внесения изменений в приложение </w:t>
      </w:r>
    </w:p>
    <w:p w:rsidR="00B46737" w:rsidRPr="00B46737" w:rsidRDefault="00B46737" w:rsidP="001A44B4">
      <w:pPr>
        <w:pStyle w:val="a5"/>
        <w:keepNext/>
        <w:rPr>
          <w:rFonts w:ascii="Times New Roman" w:hAnsi="Times New Roman"/>
          <w:b/>
          <w:sz w:val="28"/>
          <w:szCs w:val="28"/>
        </w:rPr>
      </w:pPr>
      <w:r w:rsidRPr="00B46737">
        <w:rPr>
          <w:rFonts w:ascii="Times New Roman" w:hAnsi="Times New Roman"/>
          <w:b/>
          <w:sz w:val="28"/>
          <w:szCs w:val="28"/>
        </w:rPr>
        <w:t xml:space="preserve">к </w:t>
      </w:r>
      <w:bookmarkStart w:id="0" w:name="_GoBack"/>
      <w:r w:rsidR="007B630A" w:rsidRPr="007B630A">
        <w:rPr>
          <w:rFonts w:ascii="Times New Roman" w:hAnsi="Times New Roman"/>
          <w:b/>
          <w:sz w:val="28"/>
          <w:szCs w:val="28"/>
        </w:rPr>
        <w:t>р</w:t>
      </w:r>
      <w:bookmarkEnd w:id="0"/>
      <w:r w:rsidRPr="00B46737">
        <w:rPr>
          <w:rFonts w:ascii="Times New Roman" w:hAnsi="Times New Roman"/>
          <w:b/>
          <w:sz w:val="28"/>
          <w:szCs w:val="28"/>
        </w:rPr>
        <w:t>ешению Муниципального Собрания</w:t>
      </w:r>
    </w:p>
    <w:p w:rsidR="00B46737" w:rsidRPr="00B46737" w:rsidRDefault="00B46737" w:rsidP="001A44B4">
      <w:pPr>
        <w:pStyle w:val="a5"/>
        <w:keepNext/>
        <w:rPr>
          <w:rFonts w:ascii="Times New Roman" w:hAnsi="Times New Roman"/>
          <w:b/>
          <w:sz w:val="28"/>
          <w:szCs w:val="28"/>
        </w:rPr>
      </w:pPr>
      <w:r w:rsidRPr="00B46737">
        <w:rPr>
          <w:rFonts w:ascii="Times New Roman" w:hAnsi="Times New Roman"/>
          <w:b/>
          <w:sz w:val="28"/>
          <w:szCs w:val="28"/>
        </w:rPr>
        <w:t>Романовского муниципального района</w:t>
      </w:r>
    </w:p>
    <w:p w:rsidR="00B46737" w:rsidRPr="00B46737" w:rsidRDefault="00B46737" w:rsidP="001A44B4">
      <w:pPr>
        <w:pStyle w:val="a5"/>
        <w:keepNext/>
        <w:rPr>
          <w:rFonts w:ascii="Times New Roman" w:hAnsi="Times New Roman"/>
          <w:b/>
          <w:sz w:val="28"/>
          <w:szCs w:val="28"/>
        </w:rPr>
      </w:pPr>
      <w:r w:rsidRPr="00B46737">
        <w:rPr>
          <w:rFonts w:ascii="Times New Roman" w:hAnsi="Times New Roman"/>
          <w:b/>
          <w:sz w:val="28"/>
          <w:szCs w:val="28"/>
        </w:rPr>
        <w:t xml:space="preserve">Саратовской области от 22.11.2018 года № 139 </w:t>
      </w:r>
    </w:p>
    <w:p w:rsidR="00B46737" w:rsidRPr="00B46737" w:rsidRDefault="00B46737" w:rsidP="001A44B4">
      <w:pPr>
        <w:pStyle w:val="a5"/>
        <w:keepNext/>
        <w:rPr>
          <w:rFonts w:ascii="Times New Roman" w:hAnsi="Times New Roman"/>
          <w:b/>
          <w:sz w:val="28"/>
          <w:szCs w:val="28"/>
        </w:rPr>
      </w:pPr>
      <w:r w:rsidRPr="00B46737">
        <w:rPr>
          <w:rFonts w:ascii="Times New Roman" w:hAnsi="Times New Roman"/>
          <w:b/>
          <w:sz w:val="28"/>
          <w:szCs w:val="28"/>
        </w:rPr>
        <w:t xml:space="preserve">«Об утверждении Стратегии </w:t>
      </w:r>
    </w:p>
    <w:p w:rsidR="00B46737" w:rsidRPr="00B46737" w:rsidRDefault="00B46737" w:rsidP="001A44B4">
      <w:pPr>
        <w:pStyle w:val="a5"/>
        <w:keepNext/>
        <w:rPr>
          <w:rFonts w:ascii="Times New Roman" w:hAnsi="Times New Roman"/>
          <w:b/>
          <w:sz w:val="28"/>
          <w:szCs w:val="28"/>
        </w:rPr>
      </w:pPr>
      <w:r w:rsidRPr="00B46737">
        <w:rPr>
          <w:rFonts w:ascii="Times New Roman" w:hAnsi="Times New Roman"/>
          <w:b/>
          <w:sz w:val="28"/>
          <w:szCs w:val="28"/>
        </w:rPr>
        <w:t xml:space="preserve">социально-экономического развития </w:t>
      </w:r>
    </w:p>
    <w:p w:rsidR="00B46737" w:rsidRPr="00B46737" w:rsidRDefault="00B46737" w:rsidP="001A44B4">
      <w:pPr>
        <w:pStyle w:val="a5"/>
        <w:keepNext/>
        <w:rPr>
          <w:rFonts w:ascii="Times New Roman" w:hAnsi="Times New Roman"/>
          <w:b/>
          <w:sz w:val="28"/>
          <w:szCs w:val="28"/>
        </w:rPr>
      </w:pPr>
      <w:r w:rsidRPr="00B46737">
        <w:rPr>
          <w:rFonts w:ascii="Times New Roman" w:hAnsi="Times New Roman"/>
          <w:b/>
          <w:sz w:val="28"/>
          <w:szCs w:val="28"/>
        </w:rPr>
        <w:t>Романовского муниципального района</w:t>
      </w:r>
    </w:p>
    <w:p w:rsidR="00501FAF" w:rsidRPr="00713161" w:rsidRDefault="00B46737" w:rsidP="001A44B4">
      <w:pPr>
        <w:pStyle w:val="a5"/>
        <w:keepNext/>
        <w:rPr>
          <w:rFonts w:ascii="Times New Roman" w:hAnsi="Times New Roman"/>
          <w:b/>
          <w:sz w:val="28"/>
          <w:szCs w:val="28"/>
        </w:rPr>
      </w:pPr>
      <w:r w:rsidRPr="00B46737">
        <w:rPr>
          <w:rFonts w:ascii="Times New Roman" w:hAnsi="Times New Roman"/>
          <w:b/>
          <w:sz w:val="28"/>
          <w:szCs w:val="28"/>
        </w:rPr>
        <w:t>Саратовской области до 2030 года</w:t>
      </w:r>
    </w:p>
    <w:p w:rsidR="00501FAF" w:rsidRDefault="00501FAF" w:rsidP="001A44B4">
      <w:pPr>
        <w:pStyle w:val="a5"/>
        <w:keepNext/>
        <w:ind w:left="-142" w:firstLine="142"/>
        <w:jc w:val="both"/>
        <w:rPr>
          <w:rFonts w:ascii="Times New Roman" w:hAnsi="Times New Roman"/>
          <w:sz w:val="28"/>
          <w:szCs w:val="28"/>
        </w:rPr>
      </w:pPr>
    </w:p>
    <w:p w:rsidR="00501FAF" w:rsidRDefault="00501FAF" w:rsidP="001A44B4">
      <w:pPr>
        <w:pStyle w:val="a5"/>
        <w:keepNext/>
        <w:ind w:left="-142" w:firstLine="142"/>
        <w:jc w:val="both"/>
        <w:rPr>
          <w:rFonts w:ascii="Times New Roman" w:hAnsi="Times New Roman"/>
          <w:sz w:val="28"/>
          <w:szCs w:val="28"/>
        </w:rPr>
      </w:pPr>
      <w:r>
        <w:rPr>
          <w:rFonts w:ascii="Times New Roman" w:hAnsi="Times New Roman"/>
          <w:sz w:val="28"/>
          <w:szCs w:val="28"/>
        </w:rPr>
        <w:t xml:space="preserve">         В соответствии </w:t>
      </w:r>
      <w:r w:rsidR="00B46737">
        <w:rPr>
          <w:rFonts w:ascii="Times New Roman" w:hAnsi="Times New Roman"/>
          <w:sz w:val="28"/>
          <w:szCs w:val="28"/>
        </w:rPr>
        <w:t xml:space="preserve">с </w:t>
      </w:r>
      <w:r>
        <w:rPr>
          <w:rFonts w:ascii="Times New Roman" w:hAnsi="Times New Roman"/>
          <w:sz w:val="28"/>
          <w:szCs w:val="28"/>
        </w:rPr>
        <w:t>Уставом Романовского муниципального района, Муниципальное Собрание Романовского муниципального района Саратовской области</w:t>
      </w:r>
    </w:p>
    <w:p w:rsidR="00501FAF" w:rsidRDefault="00501FAF" w:rsidP="001A44B4">
      <w:pPr>
        <w:pStyle w:val="a5"/>
        <w:keepNext/>
        <w:ind w:left="-142" w:firstLine="142"/>
        <w:jc w:val="center"/>
        <w:rPr>
          <w:rFonts w:ascii="Times New Roman" w:hAnsi="Times New Roman"/>
          <w:b/>
          <w:sz w:val="28"/>
          <w:szCs w:val="28"/>
        </w:rPr>
      </w:pPr>
    </w:p>
    <w:p w:rsidR="00501FAF" w:rsidRDefault="00501FAF" w:rsidP="001A44B4">
      <w:pPr>
        <w:pStyle w:val="a5"/>
        <w:keepNext/>
        <w:ind w:left="-142" w:firstLine="142"/>
        <w:jc w:val="center"/>
        <w:rPr>
          <w:rFonts w:ascii="Times New Roman" w:hAnsi="Times New Roman"/>
          <w:b/>
          <w:sz w:val="28"/>
          <w:szCs w:val="28"/>
        </w:rPr>
      </w:pPr>
      <w:r w:rsidRPr="00A522DF">
        <w:rPr>
          <w:rFonts w:ascii="Times New Roman" w:hAnsi="Times New Roman"/>
          <w:b/>
          <w:sz w:val="28"/>
          <w:szCs w:val="28"/>
        </w:rPr>
        <w:t>РЕШИЛО:</w:t>
      </w:r>
    </w:p>
    <w:p w:rsidR="00007337" w:rsidRDefault="00007337" w:rsidP="001A44B4">
      <w:pPr>
        <w:pStyle w:val="a5"/>
        <w:keepNext/>
        <w:ind w:left="-142" w:firstLine="142"/>
        <w:jc w:val="center"/>
        <w:rPr>
          <w:rFonts w:ascii="Times New Roman" w:hAnsi="Times New Roman"/>
          <w:b/>
          <w:sz w:val="28"/>
          <w:szCs w:val="28"/>
        </w:rPr>
      </w:pPr>
    </w:p>
    <w:p w:rsidR="00B46737" w:rsidRPr="00B46737" w:rsidRDefault="00BB0B0A" w:rsidP="001A44B4">
      <w:pPr>
        <w:keepNext/>
        <w:numPr>
          <w:ilvl w:val="0"/>
          <w:numId w:val="50"/>
        </w:numPr>
        <w:tabs>
          <w:tab w:val="left" w:pos="851"/>
        </w:tabs>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B46737" w:rsidRPr="00B46737">
        <w:rPr>
          <w:rFonts w:ascii="Times New Roman" w:eastAsia="Calibri" w:hAnsi="Times New Roman" w:cs="Times New Roman"/>
          <w:sz w:val="28"/>
          <w:szCs w:val="28"/>
        </w:rPr>
        <w:t>нес</w:t>
      </w:r>
      <w:r>
        <w:rPr>
          <w:rFonts w:ascii="Times New Roman" w:eastAsia="Calibri" w:hAnsi="Times New Roman" w:cs="Times New Roman"/>
          <w:sz w:val="28"/>
          <w:szCs w:val="28"/>
        </w:rPr>
        <w:t>ти</w:t>
      </w:r>
      <w:r w:rsidR="00B46737" w:rsidRPr="00B46737">
        <w:rPr>
          <w:rFonts w:ascii="Times New Roman" w:eastAsia="Calibri" w:hAnsi="Times New Roman" w:cs="Times New Roman"/>
          <w:sz w:val="28"/>
          <w:szCs w:val="28"/>
        </w:rPr>
        <w:t xml:space="preserve"> изменени</w:t>
      </w:r>
      <w:r>
        <w:rPr>
          <w:rFonts w:ascii="Times New Roman" w:eastAsia="Calibri" w:hAnsi="Times New Roman" w:cs="Times New Roman"/>
          <w:sz w:val="28"/>
          <w:szCs w:val="28"/>
        </w:rPr>
        <w:t>я</w:t>
      </w:r>
      <w:r w:rsidR="00B46737" w:rsidRPr="00B46737">
        <w:rPr>
          <w:rFonts w:ascii="Times New Roman" w:eastAsia="Calibri" w:hAnsi="Times New Roman" w:cs="Times New Roman"/>
          <w:sz w:val="28"/>
          <w:szCs w:val="28"/>
        </w:rPr>
        <w:t xml:space="preserve"> в </w:t>
      </w:r>
      <w:r w:rsidR="007B630A" w:rsidRPr="00B46737">
        <w:rPr>
          <w:rFonts w:ascii="Times New Roman" w:eastAsia="Calibri" w:hAnsi="Times New Roman" w:cs="Times New Roman"/>
          <w:sz w:val="28"/>
          <w:szCs w:val="28"/>
        </w:rPr>
        <w:t>р</w:t>
      </w:r>
      <w:r w:rsidR="00B46737" w:rsidRPr="00B46737">
        <w:rPr>
          <w:rFonts w:ascii="Times New Roman" w:eastAsia="Calibri" w:hAnsi="Times New Roman" w:cs="Times New Roman"/>
          <w:sz w:val="28"/>
          <w:szCs w:val="28"/>
        </w:rPr>
        <w:t>ешени</w:t>
      </w:r>
      <w:r w:rsidR="00B46737">
        <w:rPr>
          <w:rFonts w:ascii="Times New Roman" w:eastAsia="Calibri" w:hAnsi="Times New Roman" w:cs="Times New Roman"/>
          <w:sz w:val="28"/>
          <w:szCs w:val="28"/>
        </w:rPr>
        <w:t>е</w:t>
      </w:r>
      <w:r w:rsidR="00B46737" w:rsidRPr="00B46737">
        <w:rPr>
          <w:rFonts w:ascii="Times New Roman" w:eastAsia="Calibri" w:hAnsi="Times New Roman" w:cs="Times New Roman"/>
          <w:sz w:val="28"/>
          <w:szCs w:val="28"/>
        </w:rPr>
        <w:t xml:space="preserve"> </w:t>
      </w:r>
      <w:r w:rsidR="007B630A">
        <w:rPr>
          <w:rFonts w:ascii="Times New Roman" w:hAnsi="Times New Roman"/>
          <w:sz w:val="28"/>
          <w:szCs w:val="28"/>
        </w:rPr>
        <w:t>Муниципальн</w:t>
      </w:r>
      <w:r w:rsidR="00B46737" w:rsidRPr="00B46737">
        <w:rPr>
          <w:rFonts w:ascii="Times New Roman" w:eastAsia="Calibri" w:hAnsi="Times New Roman" w:cs="Times New Roman"/>
          <w:sz w:val="28"/>
          <w:szCs w:val="28"/>
        </w:rPr>
        <w:t>ого Собрания Романовского муниципального района Саратовской области от 22.11.2018 года № 139 «Об утверждении Стратегии социально-экономического развития Романовского муниципального района</w:t>
      </w:r>
      <w:r w:rsidR="00007337">
        <w:rPr>
          <w:rFonts w:ascii="Times New Roman" w:eastAsia="Calibri" w:hAnsi="Times New Roman" w:cs="Times New Roman"/>
          <w:sz w:val="28"/>
          <w:szCs w:val="28"/>
        </w:rPr>
        <w:t xml:space="preserve"> </w:t>
      </w:r>
      <w:r w:rsidR="00B46737" w:rsidRPr="00B46737">
        <w:rPr>
          <w:rFonts w:ascii="Times New Roman" w:eastAsia="Calibri" w:hAnsi="Times New Roman" w:cs="Times New Roman"/>
          <w:sz w:val="28"/>
          <w:szCs w:val="28"/>
        </w:rPr>
        <w:t>Саратовской области до 2030 года»»:</w:t>
      </w:r>
    </w:p>
    <w:p w:rsidR="00B46737" w:rsidRDefault="00B46737" w:rsidP="001A44B4">
      <w:pPr>
        <w:keepNext/>
        <w:ind w:firstLine="567"/>
        <w:jc w:val="both"/>
        <w:rPr>
          <w:rFonts w:ascii="Times New Roman" w:eastAsia="Calibri" w:hAnsi="Times New Roman" w:cs="Times New Roman"/>
          <w:sz w:val="28"/>
          <w:szCs w:val="28"/>
        </w:rPr>
      </w:pPr>
      <w:r w:rsidRPr="00B46737">
        <w:rPr>
          <w:rFonts w:ascii="Times New Roman" w:eastAsia="Calibri" w:hAnsi="Times New Roman" w:cs="Times New Roman"/>
          <w:sz w:val="28"/>
          <w:szCs w:val="28"/>
        </w:rPr>
        <w:t>Наименование изложить в следующей редакции</w:t>
      </w:r>
      <w:r>
        <w:rPr>
          <w:rFonts w:ascii="Times New Roman" w:eastAsia="Calibri" w:hAnsi="Times New Roman" w:cs="Times New Roman"/>
          <w:sz w:val="28"/>
          <w:szCs w:val="28"/>
        </w:rPr>
        <w:t>:</w:t>
      </w:r>
      <w:r w:rsidR="007B630A">
        <w:rPr>
          <w:rFonts w:ascii="Times New Roman" w:eastAsia="Calibri" w:hAnsi="Times New Roman" w:cs="Times New Roman"/>
          <w:sz w:val="28"/>
          <w:szCs w:val="28"/>
        </w:rPr>
        <w:t xml:space="preserve">  </w:t>
      </w:r>
    </w:p>
    <w:p w:rsidR="00B46737" w:rsidRPr="00B46737" w:rsidRDefault="00B46737" w:rsidP="001A44B4">
      <w:pPr>
        <w:keepNex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B46737">
        <w:rPr>
          <w:rFonts w:ascii="Times New Roman" w:eastAsia="Calibri" w:hAnsi="Times New Roman" w:cs="Times New Roman"/>
          <w:sz w:val="28"/>
          <w:szCs w:val="28"/>
        </w:rPr>
        <w:t>Об утвержден</w:t>
      </w:r>
      <w:r>
        <w:rPr>
          <w:rFonts w:ascii="Times New Roman" w:eastAsia="Calibri" w:hAnsi="Times New Roman" w:cs="Times New Roman"/>
          <w:sz w:val="28"/>
          <w:szCs w:val="28"/>
        </w:rPr>
        <w:t xml:space="preserve">ии Стратегии </w:t>
      </w:r>
      <w:r w:rsidRPr="00B46737">
        <w:rPr>
          <w:rFonts w:ascii="Times New Roman" w:eastAsia="Calibri" w:hAnsi="Times New Roman" w:cs="Times New Roman"/>
          <w:sz w:val="28"/>
          <w:szCs w:val="28"/>
        </w:rPr>
        <w:t xml:space="preserve">социально-экономического развития  </w:t>
      </w:r>
      <w:r w:rsidRPr="00B46737">
        <w:rPr>
          <w:rFonts w:ascii="Times New Roman" w:eastAsia="Calibri" w:hAnsi="Times New Roman" w:cs="Times New Roman"/>
          <w:sz w:val="28"/>
          <w:szCs w:val="28"/>
        </w:rPr>
        <w:tab/>
      </w:r>
    </w:p>
    <w:p w:rsidR="00B46737" w:rsidRDefault="00B46737" w:rsidP="001A44B4">
      <w:pPr>
        <w:keepNext/>
        <w:ind w:firstLine="567"/>
        <w:jc w:val="both"/>
        <w:rPr>
          <w:rFonts w:ascii="Times New Roman" w:eastAsia="Calibri" w:hAnsi="Times New Roman" w:cs="Times New Roman"/>
          <w:sz w:val="28"/>
          <w:szCs w:val="28"/>
        </w:rPr>
      </w:pPr>
      <w:r w:rsidRPr="00B46737">
        <w:rPr>
          <w:rFonts w:ascii="Times New Roman" w:eastAsia="Calibri" w:hAnsi="Times New Roman" w:cs="Times New Roman"/>
          <w:sz w:val="28"/>
          <w:szCs w:val="28"/>
        </w:rPr>
        <w:t>Роман</w:t>
      </w:r>
      <w:r>
        <w:rPr>
          <w:rFonts w:ascii="Times New Roman" w:eastAsia="Calibri" w:hAnsi="Times New Roman" w:cs="Times New Roman"/>
          <w:sz w:val="28"/>
          <w:szCs w:val="28"/>
        </w:rPr>
        <w:t xml:space="preserve">овского муниципального района  </w:t>
      </w:r>
      <w:r w:rsidRPr="00B46737">
        <w:rPr>
          <w:rFonts w:ascii="Times New Roman" w:eastAsia="Calibri" w:hAnsi="Times New Roman" w:cs="Times New Roman"/>
          <w:sz w:val="28"/>
          <w:szCs w:val="28"/>
        </w:rPr>
        <w:t>Саратовской области до 2030 года</w:t>
      </w:r>
      <w:r>
        <w:rPr>
          <w:rFonts w:ascii="Times New Roman" w:eastAsia="Calibri" w:hAnsi="Times New Roman" w:cs="Times New Roman"/>
          <w:sz w:val="28"/>
          <w:szCs w:val="28"/>
        </w:rPr>
        <w:t xml:space="preserve"> и на перспективу до 2036 года»;</w:t>
      </w:r>
    </w:p>
    <w:p w:rsidR="00B46737" w:rsidRDefault="00B46737" w:rsidP="001A44B4">
      <w:pPr>
        <w:keepNex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п.1</w:t>
      </w:r>
      <w:r w:rsidRPr="00B46737">
        <w:rPr>
          <w:rFonts w:ascii="Times New Roman" w:eastAsia="Calibri" w:hAnsi="Times New Roman" w:cs="Times New Roman"/>
          <w:sz w:val="28"/>
          <w:szCs w:val="28"/>
        </w:rPr>
        <w:t>изложить в следующей редакции:</w:t>
      </w:r>
    </w:p>
    <w:p w:rsidR="00B46737" w:rsidRDefault="00B46737" w:rsidP="001A44B4">
      <w:pPr>
        <w:keepNex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885C76">
        <w:rPr>
          <w:rFonts w:ascii="Times New Roman" w:hAnsi="Times New Roman"/>
          <w:sz w:val="28"/>
          <w:szCs w:val="28"/>
        </w:rPr>
        <w:t xml:space="preserve">Утвердить </w:t>
      </w:r>
      <w:r>
        <w:rPr>
          <w:rFonts w:ascii="Times New Roman" w:hAnsi="Times New Roman"/>
          <w:sz w:val="28"/>
          <w:szCs w:val="28"/>
        </w:rPr>
        <w:t>Стратегию социально-экономического развития</w:t>
      </w:r>
      <w:r w:rsidR="00007337">
        <w:rPr>
          <w:rFonts w:ascii="Times New Roman" w:hAnsi="Times New Roman"/>
          <w:sz w:val="28"/>
          <w:szCs w:val="28"/>
        </w:rPr>
        <w:t xml:space="preserve"> </w:t>
      </w:r>
      <w:r>
        <w:rPr>
          <w:rFonts w:ascii="Times New Roman" w:hAnsi="Times New Roman"/>
          <w:sz w:val="28"/>
          <w:szCs w:val="28"/>
        </w:rPr>
        <w:t>Романовского</w:t>
      </w:r>
      <w:r w:rsidRPr="00885C76">
        <w:rPr>
          <w:rFonts w:ascii="Times New Roman" w:hAnsi="Times New Roman"/>
          <w:sz w:val="28"/>
          <w:szCs w:val="28"/>
        </w:rPr>
        <w:t xml:space="preserve"> муниципального района</w:t>
      </w:r>
      <w:r>
        <w:rPr>
          <w:rFonts w:ascii="Times New Roman" w:hAnsi="Times New Roman"/>
          <w:sz w:val="28"/>
          <w:szCs w:val="28"/>
        </w:rPr>
        <w:t xml:space="preserve">  Саратовской области до 2030 года и на перспективу до 2036 года согласно приложению</w:t>
      </w:r>
      <w:r>
        <w:rPr>
          <w:rFonts w:ascii="Times New Roman" w:eastAsia="Calibri" w:hAnsi="Times New Roman" w:cs="Times New Roman"/>
          <w:sz w:val="28"/>
          <w:szCs w:val="28"/>
        </w:rPr>
        <w:t>»;</w:t>
      </w:r>
    </w:p>
    <w:p w:rsidR="00B46737" w:rsidRDefault="00B46737" w:rsidP="001A44B4">
      <w:pPr>
        <w:keepNex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 приложении № 1:</w:t>
      </w:r>
    </w:p>
    <w:p w:rsidR="00B46737" w:rsidRDefault="00B46737" w:rsidP="001A44B4">
      <w:pPr>
        <w:keepNex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приложения изложить в следующей редакции:</w:t>
      </w:r>
    </w:p>
    <w:p w:rsidR="00B46737" w:rsidRDefault="00B46737" w:rsidP="001A44B4">
      <w:pPr>
        <w:keepNex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«Стратегия </w:t>
      </w:r>
      <w:r w:rsidRPr="00B46737">
        <w:rPr>
          <w:rFonts w:ascii="Times New Roman" w:eastAsia="Calibri" w:hAnsi="Times New Roman" w:cs="Times New Roman"/>
          <w:sz w:val="28"/>
          <w:szCs w:val="28"/>
        </w:rPr>
        <w:t>социально-экономического развития Рома</w:t>
      </w:r>
      <w:r>
        <w:rPr>
          <w:rFonts w:ascii="Times New Roman" w:eastAsia="Calibri" w:hAnsi="Times New Roman" w:cs="Times New Roman"/>
          <w:sz w:val="28"/>
          <w:szCs w:val="28"/>
        </w:rPr>
        <w:t xml:space="preserve">новского муниципального района </w:t>
      </w:r>
      <w:r w:rsidRPr="00B46737">
        <w:rPr>
          <w:rFonts w:ascii="Times New Roman" w:eastAsia="Calibri" w:hAnsi="Times New Roman" w:cs="Times New Roman"/>
          <w:sz w:val="28"/>
          <w:szCs w:val="28"/>
        </w:rPr>
        <w:t>Саратовской области до 2030 года</w:t>
      </w:r>
      <w:r>
        <w:rPr>
          <w:rFonts w:ascii="Times New Roman" w:eastAsia="Calibri" w:hAnsi="Times New Roman" w:cs="Times New Roman"/>
          <w:sz w:val="28"/>
          <w:szCs w:val="28"/>
        </w:rPr>
        <w:t xml:space="preserve"> и на перспективу до 2036 года»;</w:t>
      </w:r>
    </w:p>
    <w:p w:rsidR="0043306E" w:rsidRDefault="0043306E" w:rsidP="001A44B4">
      <w:pPr>
        <w:keepNex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 разделе «1. Стратегический анализ»:</w:t>
      </w:r>
    </w:p>
    <w:p w:rsidR="00E22EE5" w:rsidRDefault="0043306E" w:rsidP="001A44B4">
      <w:pPr>
        <w:keepNex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 п.1.2 «Точка отсчета» цифры «2030» заменить цифрами «2036»;</w:t>
      </w:r>
    </w:p>
    <w:p w:rsidR="00E22EE5" w:rsidRPr="00E22EE5" w:rsidRDefault="00E22EE5" w:rsidP="001A44B4">
      <w:pPr>
        <w:keepNext/>
        <w:ind w:firstLine="567"/>
        <w:jc w:val="both"/>
        <w:rPr>
          <w:rFonts w:ascii="Times New Roman" w:eastAsia="Calibri" w:hAnsi="Times New Roman" w:cs="Times New Roman"/>
          <w:sz w:val="28"/>
          <w:szCs w:val="28"/>
        </w:rPr>
      </w:pPr>
      <w:r>
        <w:rPr>
          <w:rFonts w:ascii="Times New Roman" w:hAnsi="Times New Roman" w:cs="Times New Roman"/>
          <w:sz w:val="28"/>
          <w:szCs w:val="28"/>
        </w:rPr>
        <w:lastRenderedPageBreak/>
        <w:t xml:space="preserve">Таблицу 1.2.2 изложить в следующей редакции: </w:t>
      </w:r>
    </w:p>
    <w:p w:rsidR="00E22EE5" w:rsidRPr="00E22EE5" w:rsidRDefault="00E22EE5" w:rsidP="001A44B4">
      <w:pPr>
        <w:pStyle w:val="a3"/>
        <w:keepNext/>
        <w:ind w:firstLine="567"/>
        <w:jc w:val="both"/>
        <w:rPr>
          <w:rFonts w:eastAsia="Calibri"/>
          <w:szCs w:val="28"/>
          <w:lang w:eastAsia="en-US"/>
        </w:rPr>
      </w:pPr>
      <w:r w:rsidRPr="00E22EE5">
        <w:rPr>
          <w:rFonts w:eastAsia="Calibri"/>
          <w:szCs w:val="28"/>
          <w:lang w:eastAsia="en-US"/>
        </w:rPr>
        <w:t>В состав Романовского муниципального района входят:</w:t>
      </w:r>
    </w:p>
    <w:tbl>
      <w:tblPr>
        <w:tblW w:w="9390" w:type="dxa"/>
        <w:tblInd w:w="108" w:type="dxa"/>
        <w:tblLayout w:type="fixed"/>
        <w:tblLook w:val="0000" w:firstRow="0" w:lastRow="0" w:firstColumn="0" w:lastColumn="0" w:noHBand="0" w:noVBand="0"/>
      </w:tblPr>
      <w:tblGrid>
        <w:gridCol w:w="648"/>
        <w:gridCol w:w="4597"/>
        <w:gridCol w:w="957"/>
        <w:gridCol w:w="1099"/>
        <w:gridCol w:w="1080"/>
        <w:gridCol w:w="1009"/>
      </w:tblGrid>
      <w:tr w:rsidR="00E22EE5" w:rsidRPr="00007337" w:rsidTr="00007337">
        <w:trPr>
          <w:trHeight w:val="50"/>
        </w:trPr>
        <w:tc>
          <w:tcPr>
            <w:tcW w:w="648" w:type="dxa"/>
            <w:vMerge w:val="restart"/>
            <w:tcBorders>
              <w:top w:val="single" w:sz="4" w:space="0" w:color="000000"/>
              <w:left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p>
        </w:tc>
        <w:tc>
          <w:tcPr>
            <w:tcW w:w="4597" w:type="dxa"/>
            <w:vMerge w:val="restart"/>
            <w:tcBorders>
              <w:top w:val="single" w:sz="4" w:space="0" w:color="000000"/>
              <w:left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r w:rsidRPr="00007337">
              <w:rPr>
                <w:rFonts w:ascii="Times New Roman" w:eastAsia="Calibri" w:hAnsi="Times New Roman" w:cs="Times New Roman"/>
                <w:sz w:val="24"/>
                <w:szCs w:val="24"/>
              </w:rPr>
              <w:t>Наименование</w:t>
            </w:r>
          </w:p>
        </w:tc>
        <w:tc>
          <w:tcPr>
            <w:tcW w:w="957" w:type="dxa"/>
            <w:vMerge w:val="restart"/>
            <w:tcBorders>
              <w:top w:val="single" w:sz="4" w:space="0" w:color="000000"/>
              <w:left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r w:rsidRPr="00007337">
              <w:rPr>
                <w:rFonts w:ascii="Times New Roman" w:eastAsia="Calibri" w:hAnsi="Times New Roman" w:cs="Times New Roman"/>
                <w:sz w:val="24"/>
                <w:szCs w:val="24"/>
              </w:rPr>
              <w:t>Ед. изм.</w:t>
            </w:r>
          </w:p>
        </w:tc>
        <w:tc>
          <w:tcPr>
            <w:tcW w:w="1099" w:type="dxa"/>
            <w:vMerge w:val="restart"/>
            <w:tcBorders>
              <w:top w:val="single" w:sz="4" w:space="0" w:color="000000"/>
              <w:left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r w:rsidRPr="00007337">
              <w:rPr>
                <w:rFonts w:ascii="Times New Roman" w:eastAsia="Calibri" w:hAnsi="Times New Roman" w:cs="Times New Roman"/>
                <w:sz w:val="24"/>
                <w:szCs w:val="24"/>
              </w:rPr>
              <w:t>Всего</w:t>
            </w:r>
          </w:p>
        </w:tc>
        <w:tc>
          <w:tcPr>
            <w:tcW w:w="20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2EE5" w:rsidRPr="00007337" w:rsidRDefault="00E22EE5" w:rsidP="001A44B4">
            <w:pPr>
              <w:keepNext/>
              <w:snapToGrid w:val="0"/>
              <w:rPr>
                <w:rFonts w:ascii="Times New Roman" w:eastAsia="Calibri" w:hAnsi="Times New Roman" w:cs="Times New Roman"/>
                <w:sz w:val="24"/>
                <w:szCs w:val="24"/>
              </w:rPr>
            </w:pPr>
            <w:r w:rsidRPr="00007337">
              <w:rPr>
                <w:rFonts w:ascii="Times New Roman" w:eastAsia="Calibri" w:hAnsi="Times New Roman" w:cs="Times New Roman"/>
                <w:sz w:val="24"/>
                <w:szCs w:val="24"/>
              </w:rPr>
              <w:t>В том числе:</w:t>
            </w:r>
          </w:p>
        </w:tc>
      </w:tr>
      <w:tr w:rsidR="00E22EE5" w:rsidRPr="00007337" w:rsidTr="00007337">
        <w:trPr>
          <w:trHeight w:val="50"/>
        </w:trPr>
        <w:tc>
          <w:tcPr>
            <w:tcW w:w="648" w:type="dxa"/>
            <w:vMerge/>
            <w:tcBorders>
              <w:left w:val="single" w:sz="4" w:space="0" w:color="000000"/>
              <w:bottom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p>
        </w:tc>
        <w:tc>
          <w:tcPr>
            <w:tcW w:w="4597" w:type="dxa"/>
            <w:vMerge/>
            <w:tcBorders>
              <w:left w:val="single" w:sz="4" w:space="0" w:color="000000"/>
              <w:bottom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p>
        </w:tc>
        <w:tc>
          <w:tcPr>
            <w:tcW w:w="957" w:type="dxa"/>
            <w:vMerge/>
            <w:tcBorders>
              <w:left w:val="single" w:sz="4" w:space="0" w:color="000000"/>
              <w:bottom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p>
        </w:tc>
        <w:tc>
          <w:tcPr>
            <w:tcW w:w="1099" w:type="dxa"/>
            <w:vMerge/>
            <w:tcBorders>
              <w:left w:val="single" w:sz="4" w:space="0" w:color="000000"/>
              <w:bottom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p>
        </w:tc>
        <w:tc>
          <w:tcPr>
            <w:tcW w:w="1080" w:type="dxa"/>
            <w:tcBorders>
              <w:top w:val="single" w:sz="4" w:space="0" w:color="000000"/>
              <w:left w:val="single" w:sz="4" w:space="0" w:color="000000"/>
              <w:bottom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r w:rsidRPr="00007337">
              <w:rPr>
                <w:rFonts w:ascii="Times New Roman" w:eastAsia="Calibri" w:hAnsi="Times New Roman" w:cs="Times New Roman"/>
                <w:sz w:val="24"/>
                <w:szCs w:val="24"/>
              </w:rPr>
              <w:t>город</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EE5" w:rsidRPr="00007337" w:rsidRDefault="00E22EE5" w:rsidP="001A44B4">
            <w:pPr>
              <w:keepNext/>
              <w:snapToGrid w:val="0"/>
              <w:rPr>
                <w:rFonts w:ascii="Times New Roman" w:eastAsia="Calibri" w:hAnsi="Times New Roman" w:cs="Times New Roman"/>
                <w:sz w:val="24"/>
                <w:szCs w:val="24"/>
              </w:rPr>
            </w:pPr>
            <w:r w:rsidRPr="00007337">
              <w:rPr>
                <w:rFonts w:ascii="Times New Roman" w:eastAsia="Calibri" w:hAnsi="Times New Roman" w:cs="Times New Roman"/>
                <w:sz w:val="24"/>
                <w:szCs w:val="24"/>
              </w:rPr>
              <w:t>село</w:t>
            </w:r>
          </w:p>
        </w:tc>
      </w:tr>
      <w:tr w:rsidR="00E22EE5" w:rsidRPr="00007337" w:rsidTr="00007337">
        <w:trPr>
          <w:trHeight w:val="50"/>
        </w:trPr>
        <w:tc>
          <w:tcPr>
            <w:tcW w:w="648" w:type="dxa"/>
            <w:tcBorders>
              <w:top w:val="single" w:sz="4" w:space="0" w:color="000000"/>
              <w:left w:val="single" w:sz="4" w:space="0" w:color="000000"/>
              <w:bottom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r w:rsidRPr="00007337">
              <w:rPr>
                <w:rFonts w:ascii="Times New Roman" w:eastAsia="Calibri" w:hAnsi="Times New Roman" w:cs="Times New Roman"/>
                <w:sz w:val="24"/>
                <w:szCs w:val="24"/>
              </w:rPr>
              <w:t>1</w:t>
            </w:r>
          </w:p>
        </w:tc>
        <w:tc>
          <w:tcPr>
            <w:tcW w:w="4597" w:type="dxa"/>
            <w:tcBorders>
              <w:top w:val="single" w:sz="4" w:space="0" w:color="000000"/>
              <w:left w:val="single" w:sz="4" w:space="0" w:color="000000"/>
              <w:bottom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r w:rsidRPr="00007337">
              <w:rPr>
                <w:rFonts w:ascii="Times New Roman" w:eastAsia="Calibri" w:hAnsi="Times New Roman" w:cs="Times New Roman"/>
                <w:sz w:val="24"/>
                <w:szCs w:val="24"/>
              </w:rPr>
              <w:t>Количество муниципальных образований</w:t>
            </w:r>
          </w:p>
        </w:tc>
        <w:tc>
          <w:tcPr>
            <w:tcW w:w="957" w:type="dxa"/>
            <w:tcBorders>
              <w:top w:val="single" w:sz="4" w:space="0" w:color="000000"/>
              <w:left w:val="single" w:sz="4" w:space="0" w:color="000000"/>
              <w:bottom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r w:rsidRPr="00007337">
              <w:rPr>
                <w:rFonts w:ascii="Times New Roman" w:eastAsia="Calibri" w:hAnsi="Times New Roman" w:cs="Times New Roman"/>
                <w:sz w:val="24"/>
                <w:szCs w:val="24"/>
              </w:rPr>
              <w:t>ед.</w:t>
            </w:r>
          </w:p>
        </w:tc>
        <w:tc>
          <w:tcPr>
            <w:tcW w:w="1099" w:type="dxa"/>
            <w:tcBorders>
              <w:top w:val="single" w:sz="4" w:space="0" w:color="000000"/>
              <w:left w:val="single" w:sz="4" w:space="0" w:color="000000"/>
              <w:bottom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r w:rsidRPr="00007337">
              <w:rPr>
                <w:rFonts w:ascii="Times New Roman" w:eastAsia="Calibri" w:hAnsi="Times New Roman" w:cs="Times New Roman"/>
                <w:sz w:val="24"/>
                <w:szCs w:val="24"/>
              </w:rPr>
              <w:t>6</w:t>
            </w:r>
          </w:p>
        </w:tc>
        <w:tc>
          <w:tcPr>
            <w:tcW w:w="1080" w:type="dxa"/>
            <w:tcBorders>
              <w:top w:val="single" w:sz="4" w:space="0" w:color="000000"/>
              <w:left w:val="single" w:sz="4" w:space="0" w:color="000000"/>
              <w:bottom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r w:rsidRPr="00007337">
              <w:rPr>
                <w:rFonts w:ascii="Times New Roman" w:eastAsia="Calibri" w:hAnsi="Times New Roman" w:cs="Times New Roman"/>
                <w:sz w:val="24"/>
                <w:szCs w:val="24"/>
              </w:rPr>
              <w:t>1</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EE5" w:rsidRPr="00007337" w:rsidRDefault="00E22EE5" w:rsidP="001A44B4">
            <w:pPr>
              <w:keepNext/>
              <w:snapToGrid w:val="0"/>
              <w:rPr>
                <w:rFonts w:ascii="Times New Roman" w:eastAsia="Calibri" w:hAnsi="Times New Roman" w:cs="Times New Roman"/>
                <w:sz w:val="24"/>
                <w:szCs w:val="24"/>
              </w:rPr>
            </w:pPr>
            <w:r w:rsidRPr="00007337">
              <w:rPr>
                <w:rFonts w:ascii="Times New Roman" w:eastAsia="Calibri" w:hAnsi="Times New Roman" w:cs="Times New Roman"/>
                <w:sz w:val="24"/>
                <w:szCs w:val="24"/>
              </w:rPr>
              <w:t>5</w:t>
            </w:r>
          </w:p>
        </w:tc>
      </w:tr>
      <w:tr w:rsidR="00E22EE5" w:rsidRPr="00007337" w:rsidTr="00007337">
        <w:tc>
          <w:tcPr>
            <w:tcW w:w="648" w:type="dxa"/>
            <w:tcBorders>
              <w:top w:val="single" w:sz="4" w:space="0" w:color="000000"/>
              <w:left w:val="single" w:sz="4" w:space="0" w:color="000000"/>
              <w:bottom w:val="single" w:sz="4" w:space="0" w:color="000000"/>
            </w:tcBorders>
            <w:shd w:val="clear" w:color="auto" w:fill="auto"/>
            <w:vAlign w:val="center"/>
          </w:tcPr>
          <w:p w:rsidR="00E22EE5" w:rsidRPr="00007337" w:rsidRDefault="00E22EE5" w:rsidP="001A44B4">
            <w:pPr>
              <w:keepNext/>
              <w:snapToGrid w:val="0"/>
              <w:rPr>
                <w:rFonts w:ascii="Times New Roman" w:eastAsia="Calibri" w:hAnsi="Times New Roman" w:cs="Times New Roman"/>
                <w:sz w:val="24"/>
                <w:szCs w:val="24"/>
              </w:rPr>
            </w:pPr>
            <w:r w:rsidRPr="00007337">
              <w:rPr>
                <w:rFonts w:ascii="Times New Roman" w:eastAsia="Calibri" w:hAnsi="Times New Roman" w:cs="Times New Roman"/>
                <w:sz w:val="24"/>
                <w:szCs w:val="24"/>
              </w:rPr>
              <w:t>2</w:t>
            </w:r>
          </w:p>
        </w:tc>
        <w:tc>
          <w:tcPr>
            <w:tcW w:w="4597" w:type="dxa"/>
            <w:tcBorders>
              <w:top w:val="single" w:sz="4" w:space="0" w:color="000000"/>
              <w:left w:val="single" w:sz="4" w:space="0" w:color="000000"/>
              <w:bottom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r w:rsidRPr="00007337">
              <w:rPr>
                <w:rFonts w:ascii="Times New Roman" w:eastAsia="Calibri" w:hAnsi="Times New Roman" w:cs="Times New Roman"/>
                <w:sz w:val="24"/>
                <w:szCs w:val="24"/>
              </w:rPr>
              <w:t>Количество населенных пунктов</w:t>
            </w:r>
          </w:p>
        </w:tc>
        <w:tc>
          <w:tcPr>
            <w:tcW w:w="957" w:type="dxa"/>
            <w:tcBorders>
              <w:top w:val="single" w:sz="4" w:space="0" w:color="000000"/>
              <w:left w:val="single" w:sz="4" w:space="0" w:color="000000"/>
              <w:bottom w:val="single" w:sz="4" w:space="0" w:color="000000"/>
            </w:tcBorders>
            <w:shd w:val="clear" w:color="auto" w:fill="auto"/>
            <w:vAlign w:val="center"/>
          </w:tcPr>
          <w:p w:rsidR="00E22EE5" w:rsidRPr="00007337" w:rsidRDefault="00E22EE5" w:rsidP="001A44B4">
            <w:pPr>
              <w:keepNext/>
              <w:rPr>
                <w:rFonts w:ascii="Times New Roman" w:eastAsia="Calibri" w:hAnsi="Times New Roman" w:cs="Times New Roman"/>
                <w:sz w:val="24"/>
                <w:szCs w:val="24"/>
              </w:rPr>
            </w:pPr>
            <w:r w:rsidRPr="00007337">
              <w:rPr>
                <w:rFonts w:ascii="Times New Roman" w:eastAsia="Calibri" w:hAnsi="Times New Roman" w:cs="Times New Roman"/>
                <w:sz w:val="24"/>
                <w:szCs w:val="24"/>
              </w:rPr>
              <w:t>ед.</w:t>
            </w:r>
          </w:p>
        </w:tc>
        <w:tc>
          <w:tcPr>
            <w:tcW w:w="1099" w:type="dxa"/>
            <w:tcBorders>
              <w:top w:val="single" w:sz="4" w:space="0" w:color="000000"/>
              <w:left w:val="single" w:sz="4" w:space="0" w:color="000000"/>
              <w:bottom w:val="single" w:sz="4" w:space="0" w:color="000000"/>
            </w:tcBorders>
            <w:shd w:val="clear" w:color="auto" w:fill="auto"/>
            <w:vAlign w:val="center"/>
          </w:tcPr>
          <w:p w:rsidR="00E22EE5" w:rsidRPr="00007337" w:rsidRDefault="00E22EE5" w:rsidP="001A44B4">
            <w:pPr>
              <w:keepNext/>
              <w:snapToGrid w:val="0"/>
              <w:rPr>
                <w:rFonts w:ascii="Times New Roman" w:eastAsia="Calibri" w:hAnsi="Times New Roman" w:cs="Times New Roman"/>
                <w:sz w:val="24"/>
                <w:szCs w:val="24"/>
              </w:rPr>
            </w:pPr>
            <w:r w:rsidRPr="00007337">
              <w:rPr>
                <w:rFonts w:ascii="Times New Roman" w:eastAsia="Calibri" w:hAnsi="Times New Roman" w:cs="Times New Roman"/>
                <w:sz w:val="24"/>
                <w:szCs w:val="24"/>
              </w:rPr>
              <w:t>21</w:t>
            </w:r>
          </w:p>
        </w:tc>
        <w:tc>
          <w:tcPr>
            <w:tcW w:w="1080" w:type="dxa"/>
            <w:tcBorders>
              <w:top w:val="single" w:sz="4" w:space="0" w:color="000000"/>
              <w:left w:val="single" w:sz="4" w:space="0" w:color="000000"/>
              <w:bottom w:val="single" w:sz="4" w:space="0" w:color="000000"/>
            </w:tcBorders>
            <w:shd w:val="clear" w:color="auto" w:fill="auto"/>
            <w:vAlign w:val="center"/>
          </w:tcPr>
          <w:p w:rsidR="00E22EE5" w:rsidRPr="00007337" w:rsidRDefault="00E22EE5" w:rsidP="001A44B4">
            <w:pPr>
              <w:keepNext/>
              <w:snapToGrid w:val="0"/>
              <w:rPr>
                <w:rFonts w:ascii="Times New Roman" w:eastAsia="Calibri" w:hAnsi="Times New Roman" w:cs="Times New Roman"/>
                <w:sz w:val="24"/>
                <w:szCs w:val="24"/>
              </w:rPr>
            </w:pPr>
            <w:r w:rsidRPr="00007337">
              <w:rPr>
                <w:rFonts w:ascii="Times New Roman" w:eastAsia="Calibri" w:hAnsi="Times New Roman" w:cs="Times New Roman"/>
                <w:sz w:val="24"/>
                <w:szCs w:val="24"/>
              </w:rPr>
              <w:t>1</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EE5" w:rsidRPr="00007337" w:rsidRDefault="00E22EE5" w:rsidP="001A44B4">
            <w:pPr>
              <w:keepNext/>
              <w:snapToGrid w:val="0"/>
              <w:rPr>
                <w:rFonts w:ascii="Times New Roman" w:eastAsia="Calibri" w:hAnsi="Times New Roman" w:cs="Times New Roman"/>
                <w:sz w:val="24"/>
                <w:szCs w:val="24"/>
              </w:rPr>
            </w:pPr>
            <w:r w:rsidRPr="00007337">
              <w:rPr>
                <w:rFonts w:ascii="Times New Roman" w:eastAsia="Calibri" w:hAnsi="Times New Roman" w:cs="Times New Roman"/>
                <w:sz w:val="24"/>
                <w:szCs w:val="24"/>
              </w:rPr>
              <w:t>20</w:t>
            </w:r>
          </w:p>
        </w:tc>
      </w:tr>
    </w:tbl>
    <w:p w:rsidR="00E22EE5" w:rsidRDefault="00E22EE5" w:rsidP="001A44B4">
      <w:pPr>
        <w:keepNext/>
        <w:ind w:firstLine="567"/>
        <w:jc w:val="both"/>
        <w:rPr>
          <w:rFonts w:ascii="Times New Roman" w:eastAsia="Calibri" w:hAnsi="Times New Roman" w:cs="Times New Roman"/>
          <w:sz w:val="28"/>
          <w:szCs w:val="28"/>
        </w:rPr>
      </w:pPr>
    </w:p>
    <w:p w:rsidR="0043306E" w:rsidRDefault="009E3729" w:rsidP="001A44B4">
      <w:pPr>
        <w:keepNex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 разделе «2. Стратегические цели и приоритеты»:</w:t>
      </w:r>
    </w:p>
    <w:p w:rsidR="009E3729" w:rsidRDefault="009E3729" w:rsidP="001A44B4">
      <w:pPr>
        <w:keepNex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 п. 2.1 «Видение будущего и генеральная цель» цифры «2030» заменить цифрами «2036»;</w:t>
      </w:r>
    </w:p>
    <w:p w:rsidR="009E3729" w:rsidRDefault="009E3729" w:rsidP="001A44B4">
      <w:pPr>
        <w:keepNex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 п. 2.2 «</w:t>
      </w:r>
      <w:r w:rsidRPr="009E3729">
        <w:rPr>
          <w:rFonts w:ascii="Times New Roman" w:eastAsia="Calibri" w:hAnsi="Times New Roman" w:cs="Times New Roman"/>
          <w:sz w:val="28"/>
          <w:szCs w:val="28"/>
        </w:rPr>
        <w:t>Основные этапы реализации Стратегии</w:t>
      </w:r>
      <w:r>
        <w:rPr>
          <w:rFonts w:ascii="Times New Roman" w:eastAsia="Calibri" w:hAnsi="Times New Roman" w:cs="Times New Roman"/>
          <w:sz w:val="28"/>
          <w:szCs w:val="28"/>
        </w:rPr>
        <w:t>» цифры «2030» заменить цифрами «2036»;</w:t>
      </w:r>
    </w:p>
    <w:p w:rsidR="009E3729" w:rsidRDefault="009E3729" w:rsidP="001A44B4">
      <w:pPr>
        <w:keepNext/>
        <w:ind w:firstLine="567"/>
        <w:jc w:val="both"/>
        <w:rPr>
          <w:rFonts w:ascii="Times New Roman" w:eastAsia="Calibri" w:hAnsi="Times New Roman" w:cs="Times New Roman"/>
          <w:sz w:val="28"/>
          <w:szCs w:val="28"/>
        </w:rPr>
      </w:pPr>
      <w:r w:rsidRPr="009E3729">
        <w:rPr>
          <w:rFonts w:ascii="Times New Roman" w:eastAsia="Calibri" w:hAnsi="Times New Roman" w:cs="Times New Roman"/>
          <w:sz w:val="28"/>
          <w:szCs w:val="28"/>
        </w:rPr>
        <w:t>в п. 2.</w:t>
      </w:r>
      <w:r>
        <w:rPr>
          <w:rFonts w:ascii="Times New Roman" w:eastAsia="Calibri" w:hAnsi="Times New Roman" w:cs="Times New Roman"/>
          <w:sz w:val="28"/>
          <w:szCs w:val="28"/>
        </w:rPr>
        <w:t>3.4</w:t>
      </w:r>
      <w:r w:rsidRPr="009E3729">
        <w:rPr>
          <w:rFonts w:ascii="Times New Roman" w:eastAsia="Calibri" w:hAnsi="Times New Roman" w:cs="Times New Roman"/>
          <w:sz w:val="28"/>
          <w:szCs w:val="28"/>
        </w:rPr>
        <w:t xml:space="preserve"> «Бюджет и межбюджетные отношения» цифры «2030» заменить цифрами «2036»;</w:t>
      </w:r>
    </w:p>
    <w:p w:rsidR="00EF7B0B" w:rsidRDefault="00EF7B0B" w:rsidP="001A44B4">
      <w:pPr>
        <w:keepNext/>
        <w:ind w:firstLine="567"/>
        <w:jc w:val="both"/>
        <w:rPr>
          <w:rFonts w:ascii="Times New Roman" w:hAnsi="Times New Roman" w:cs="Times New Roman"/>
          <w:sz w:val="28"/>
          <w:szCs w:val="28"/>
        </w:rPr>
      </w:pPr>
      <w:r>
        <w:rPr>
          <w:rFonts w:ascii="Times New Roman" w:hAnsi="Times New Roman" w:cs="Times New Roman"/>
          <w:sz w:val="28"/>
          <w:szCs w:val="28"/>
        </w:rPr>
        <w:t>слова «</w:t>
      </w:r>
      <w:r w:rsidRPr="00833F08">
        <w:rPr>
          <w:rFonts w:ascii="Times New Roman" w:hAnsi="Times New Roman" w:cs="Times New Roman"/>
          <w:sz w:val="28"/>
          <w:szCs w:val="28"/>
        </w:rPr>
        <w:t>переход на программный бюджет и увеличение доли расходов бюджета программным методом до 75% в 2030 году</w:t>
      </w:r>
      <w:r>
        <w:rPr>
          <w:rFonts w:ascii="Times New Roman" w:hAnsi="Times New Roman" w:cs="Times New Roman"/>
          <w:sz w:val="28"/>
          <w:szCs w:val="28"/>
        </w:rPr>
        <w:t>» дополнить словами «до 100 % в 2036 году»;</w:t>
      </w:r>
    </w:p>
    <w:p w:rsidR="00455759" w:rsidRDefault="00455759" w:rsidP="001A44B4">
      <w:pPr>
        <w:keepNext/>
        <w:ind w:firstLine="567"/>
        <w:jc w:val="both"/>
        <w:rPr>
          <w:rFonts w:ascii="Times New Roman" w:hAnsi="Times New Roman" w:cs="Times New Roman"/>
          <w:sz w:val="28"/>
          <w:szCs w:val="28"/>
        </w:rPr>
      </w:pPr>
      <w:r>
        <w:rPr>
          <w:rFonts w:ascii="Times New Roman" w:hAnsi="Times New Roman" w:cs="Times New Roman"/>
          <w:sz w:val="28"/>
          <w:szCs w:val="28"/>
        </w:rPr>
        <w:t>в п. 2.3.5 «Образование»</w:t>
      </w:r>
      <w:r w:rsidRPr="00455759">
        <w:rPr>
          <w:rFonts w:ascii="Times New Roman" w:hAnsi="Times New Roman" w:cs="Times New Roman"/>
          <w:sz w:val="28"/>
          <w:szCs w:val="28"/>
        </w:rPr>
        <w:t>цифры «2030» заменить цифрами «2036»</w:t>
      </w:r>
      <w:r>
        <w:rPr>
          <w:rFonts w:ascii="Times New Roman" w:hAnsi="Times New Roman" w:cs="Times New Roman"/>
          <w:sz w:val="28"/>
          <w:szCs w:val="28"/>
        </w:rPr>
        <w:t>;</w:t>
      </w:r>
    </w:p>
    <w:p w:rsidR="00455759" w:rsidRDefault="00455759" w:rsidP="001A44B4">
      <w:pPr>
        <w:keepNext/>
        <w:ind w:firstLine="567"/>
        <w:jc w:val="both"/>
        <w:rPr>
          <w:rFonts w:ascii="Times New Roman" w:eastAsia="Calibri" w:hAnsi="Times New Roman" w:cs="Times New Roman"/>
          <w:sz w:val="28"/>
          <w:szCs w:val="28"/>
        </w:rPr>
      </w:pPr>
      <w:r>
        <w:rPr>
          <w:rFonts w:ascii="Times New Roman" w:hAnsi="Times New Roman" w:cs="Times New Roman"/>
          <w:sz w:val="28"/>
          <w:szCs w:val="28"/>
        </w:rPr>
        <w:t>в п. 2.3.6 «Культура»</w:t>
      </w:r>
      <w:r w:rsidRPr="00455759">
        <w:rPr>
          <w:rFonts w:ascii="Times New Roman" w:hAnsi="Times New Roman" w:cs="Times New Roman"/>
          <w:sz w:val="28"/>
          <w:szCs w:val="28"/>
        </w:rPr>
        <w:t>цифры «2030» заменить цифрами «2036»</w:t>
      </w:r>
      <w:r>
        <w:rPr>
          <w:rFonts w:ascii="Times New Roman" w:hAnsi="Times New Roman" w:cs="Times New Roman"/>
          <w:sz w:val="28"/>
          <w:szCs w:val="28"/>
        </w:rPr>
        <w:t>;</w:t>
      </w:r>
    </w:p>
    <w:p w:rsidR="0043306E" w:rsidRPr="00957C5A" w:rsidRDefault="00B17240" w:rsidP="001A44B4">
      <w:pPr>
        <w:keepNext/>
        <w:ind w:firstLine="567"/>
        <w:jc w:val="both"/>
        <w:rPr>
          <w:rFonts w:ascii="Times New Roman" w:eastAsia="Calibri" w:hAnsi="Times New Roman" w:cs="Times New Roman"/>
          <w:sz w:val="28"/>
          <w:szCs w:val="28"/>
        </w:rPr>
      </w:pPr>
      <w:r w:rsidRPr="00957C5A">
        <w:rPr>
          <w:rFonts w:ascii="Times New Roman" w:eastAsia="Calibri" w:hAnsi="Times New Roman" w:cs="Times New Roman"/>
          <w:sz w:val="28"/>
          <w:szCs w:val="28"/>
        </w:rPr>
        <w:t>в п. 2.3.10 «Здравоохранение» цифры «2030» заменить цифрами «2036»</w:t>
      </w:r>
      <w:r w:rsidR="003A4BF1" w:rsidRPr="00957C5A">
        <w:rPr>
          <w:rFonts w:ascii="Times New Roman" w:eastAsia="Calibri" w:hAnsi="Times New Roman" w:cs="Times New Roman"/>
          <w:sz w:val="28"/>
          <w:szCs w:val="28"/>
        </w:rPr>
        <w:t>.</w:t>
      </w:r>
      <w:r w:rsidRPr="00957C5A">
        <w:rPr>
          <w:rFonts w:ascii="Times New Roman" w:eastAsia="Calibri" w:hAnsi="Times New Roman" w:cs="Times New Roman"/>
          <w:sz w:val="28"/>
          <w:szCs w:val="28"/>
        </w:rPr>
        <w:t xml:space="preserve">абзац «Ожидаемые результаты» изложить в следующей редакции: </w:t>
      </w:r>
    </w:p>
    <w:p w:rsidR="00957C5A" w:rsidRPr="00957C5A" w:rsidRDefault="00957C5A" w:rsidP="001A44B4">
      <w:pPr>
        <w:keepNext/>
        <w:ind w:firstLine="567"/>
        <w:jc w:val="both"/>
        <w:rPr>
          <w:rFonts w:ascii="Times New Roman" w:eastAsia="Calibri" w:hAnsi="Times New Roman" w:cs="Times New Roman"/>
          <w:b/>
          <w:sz w:val="28"/>
          <w:szCs w:val="28"/>
        </w:rPr>
      </w:pPr>
      <w:r w:rsidRPr="00957C5A">
        <w:rPr>
          <w:rFonts w:ascii="Times New Roman" w:eastAsia="Calibri" w:hAnsi="Times New Roman" w:cs="Times New Roman"/>
          <w:b/>
          <w:sz w:val="28"/>
          <w:szCs w:val="28"/>
        </w:rPr>
        <w:t>Ожидаемые результаты на 2036 год:</w:t>
      </w:r>
    </w:p>
    <w:p w:rsidR="00957C5A" w:rsidRPr="00957C5A" w:rsidRDefault="00957C5A" w:rsidP="001A44B4">
      <w:pPr>
        <w:keepNext/>
        <w:ind w:firstLine="567"/>
        <w:jc w:val="both"/>
        <w:rPr>
          <w:rFonts w:ascii="Times New Roman" w:eastAsia="Calibri" w:hAnsi="Times New Roman" w:cs="Times New Roman"/>
          <w:sz w:val="28"/>
          <w:szCs w:val="28"/>
        </w:rPr>
      </w:pPr>
      <w:r w:rsidRPr="00957C5A">
        <w:rPr>
          <w:rFonts w:ascii="Times New Roman" w:eastAsia="Calibri" w:hAnsi="Times New Roman" w:cs="Times New Roman"/>
          <w:sz w:val="28"/>
          <w:szCs w:val="28"/>
        </w:rPr>
        <w:t>Сохранится численность населения района на уровне 2017г  (14019 чел.);</w:t>
      </w:r>
    </w:p>
    <w:p w:rsidR="00957C5A" w:rsidRPr="00957C5A" w:rsidRDefault="00957C5A" w:rsidP="001A44B4">
      <w:pPr>
        <w:keepNext/>
        <w:ind w:firstLine="567"/>
        <w:jc w:val="both"/>
        <w:rPr>
          <w:rFonts w:ascii="Times New Roman" w:eastAsia="Calibri" w:hAnsi="Times New Roman" w:cs="Times New Roman"/>
          <w:sz w:val="28"/>
          <w:szCs w:val="28"/>
        </w:rPr>
      </w:pPr>
      <w:r w:rsidRPr="00957C5A">
        <w:rPr>
          <w:rFonts w:ascii="Times New Roman" w:eastAsia="Calibri" w:hAnsi="Times New Roman" w:cs="Times New Roman"/>
          <w:sz w:val="28"/>
          <w:szCs w:val="28"/>
        </w:rPr>
        <w:t>увеличение продолжительности жизни населения c 73,6 в 2017 году до 81 года к 2036 году;</w:t>
      </w:r>
    </w:p>
    <w:p w:rsidR="00957C5A" w:rsidRPr="00957C5A" w:rsidRDefault="00957C5A" w:rsidP="001A44B4">
      <w:pPr>
        <w:keepNext/>
        <w:ind w:firstLine="567"/>
        <w:jc w:val="both"/>
        <w:rPr>
          <w:rFonts w:ascii="Times New Roman" w:eastAsia="Calibri" w:hAnsi="Times New Roman" w:cs="Times New Roman"/>
          <w:sz w:val="28"/>
          <w:szCs w:val="28"/>
        </w:rPr>
      </w:pPr>
      <w:r w:rsidRPr="00957C5A">
        <w:rPr>
          <w:rFonts w:ascii="Times New Roman" w:eastAsia="Calibri" w:hAnsi="Times New Roman" w:cs="Times New Roman"/>
          <w:sz w:val="28"/>
          <w:szCs w:val="28"/>
        </w:rPr>
        <w:t>увеличение рождаемости на 3,1 %(с 8,3 на 1000 населения в 2017 году до 11,4 на 1000 населения в 2036 году);</w:t>
      </w:r>
    </w:p>
    <w:p w:rsidR="00957C5A" w:rsidRPr="00957C5A" w:rsidRDefault="00957C5A" w:rsidP="001A44B4">
      <w:pPr>
        <w:keepNext/>
        <w:ind w:firstLine="567"/>
        <w:jc w:val="both"/>
        <w:rPr>
          <w:rFonts w:ascii="Times New Roman" w:eastAsia="Calibri" w:hAnsi="Times New Roman" w:cs="Times New Roman"/>
          <w:sz w:val="28"/>
          <w:szCs w:val="28"/>
        </w:rPr>
      </w:pPr>
      <w:r w:rsidRPr="00957C5A">
        <w:rPr>
          <w:rFonts w:ascii="Times New Roman" w:eastAsia="Calibri" w:hAnsi="Times New Roman" w:cs="Times New Roman"/>
          <w:sz w:val="28"/>
          <w:szCs w:val="28"/>
        </w:rPr>
        <w:t>снижение смертности на 12,1 % (с 15,6 на 1000 населения в 2017 году до 14,9 на 1000 населения в 2030 году);</w:t>
      </w:r>
      <w:r w:rsidR="00B51A12">
        <w:rPr>
          <w:rFonts w:ascii="Times New Roman" w:eastAsia="Calibri" w:hAnsi="Times New Roman" w:cs="Times New Roman"/>
          <w:sz w:val="28"/>
          <w:szCs w:val="28"/>
        </w:rPr>
        <w:t xml:space="preserve"> </w:t>
      </w:r>
      <w:r w:rsidRPr="00957C5A">
        <w:rPr>
          <w:rFonts w:ascii="Times New Roman" w:eastAsia="Calibri" w:hAnsi="Times New Roman" w:cs="Times New Roman"/>
          <w:sz w:val="28"/>
          <w:szCs w:val="28"/>
        </w:rPr>
        <w:t>(с 15,6 на 1000 населения в 2017 году до 10,2 на 1000 населения в 2036году);</w:t>
      </w:r>
    </w:p>
    <w:p w:rsidR="00957C5A" w:rsidRPr="00957C5A" w:rsidRDefault="00957C5A" w:rsidP="001A44B4">
      <w:pPr>
        <w:keepNext/>
        <w:ind w:firstLine="567"/>
        <w:jc w:val="both"/>
        <w:rPr>
          <w:rFonts w:ascii="Times New Roman" w:eastAsia="Calibri" w:hAnsi="Times New Roman" w:cs="Times New Roman"/>
          <w:sz w:val="28"/>
          <w:szCs w:val="28"/>
        </w:rPr>
      </w:pPr>
      <w:r w:rsidRPr="00957C5A">
        <w:rPr>
          <w:rFonts w:ascii="Times New Roman" w:eastAsia="Calibri" w:hAnsi="Times New Roman" w:cs="Times New Roman"/>
          <w:sz w:val="28"/>
          <w:szCs w:val="28"/>
        </w:rPr>
        <w:t>снижение смертности трудоспособного населения на 3,9 % до 2036 года к уровню 2017 года (с 500,9 на 100 тыс. трудоспособного населения до 391,2 на 100 тыс. трудоспособного населения в 2036году);</w:t>
      </w:r>
    </w:p>
    <w:p w:rsidR="00957C5A" w:rsidRPr="00957C5A" w:rsidRDefault="00957C5A" w:rsidP="001A44B4">
      <w:pPr>
        <w:keepNext/>
        <w:ind w:firstLine="567"/>
        <w:jc w:val="both"/>
        <w:rPr>
          <w:rFonts w:ascii="Times New Roman" w:eastAsia="Calibri" w:hAnsi="Times New Roman" w:cs="Times New Roman"/>
          <w:sz w:val="28"/>
          <w:szCs w:val="28"/>
        </w:rPr>
      </w:pPr>
      <w:r w:rsidRPr="00957C5A">
        <w:rPr>
          <w:rFonts w:ascii="Times New Roman" w:eastAsia="Calibri" w:hAnsi="Times New Roman" w:cs="Times New Roman"/>
          <w:sz w:val="28"/>
          <w:szCs w:val="28"/>
        </w:rPr>
        <w:t>снижение к 2036 году показателей младенческой смертности  с 10,6 на 1000 родивши</w:t>
      </w:r>
      <w:r w:rsidR="00B51A12">
        <w:rPr>
          <w:rFonts w:ascii="Times New Roman" w:eastAsia="Calibri" w:hAnsi="Times New Roman" w:cs="Times New Roman"/>
          <w:sz w:val="28"/>
          <w:szCs w:val="28"/>
        </w:rPr>
        <w:t>хся живыми к уровню 2017 года (</w:t>
      </w:r>
      <w:r w:rsidRPr="00957C5A">
        <w:rPr>
          <w:rFonts w:ascii="Times New Roman" w:eastAsia="Calibri" w:hAnsi="Times New Roman" w:cs="Times New Roman"/>
          <w:sz w:val="28"/>
          <w:szCs w:val="28"/>
        </w:rPr>
        <w:t>с 12,3 на 1000 родившихся живыми до 4,9 на 1000 родившихся живыми в 2036году);</w:t>
      </w:r>
    </w:p>
    <w:p w:rsidR="00B17240" w:rsidRPr="00957C5A" w:rsidRDefault="003A4BF1" w:rsidP="001A44B4">
      <w:pPr>
        <w:keepNext/>
        <w:ind w:firstLine="567"/>
        <w:jc w:val="both"/>
        <w:rPr>
          <w:rFonts w:ascii="Times New Roman" w:eastAsia="Calibri" w:hAnsi="Times New Roman" w:cs="Times New Roman"/>
          <w:sz w:val="28"/>
          <w:szCs w:val="28"/>
        </w:rPr>
      </w:pPr>
      <w:r w:rsidRPr="00957C5A">
        <w:rPr>
          <w:rFonts w:ascii="Times New Roman" w:eastAsia="Calibri" w:hAnsi="Times New Roman" w:cs="Times New Roman"/>
          <w:sz w:val="28"/>
          <w:szCs w:val="28"/>
        </w:rPr>
        <w:t>п.2.3.15 «Сельское хозяйство» изложить  в новой редакции согласно приложению № 1 к настоящему Решению:</w:t>
      </w:r>
    </w:p>
    <w:p w:rsidR="003A4BF1" w:rsidRPr="00957C5A" w:rsidRDefault="003763FF" w:rsidP="001A44B4">
      <w:pPr>
        <w:keepNext/>
        <w:ind w:firstLine="567"/>
        <w:jc w:val="both"/>
        <w:rPr>
          <w:rFonts w:ascii="Times New Roman" w:eastAsia="Calibri" w:hAnsi="Times New Roman" w:cs="Times New Roman"/>
          <w:sz w:val="28"/>
          <w:szCs w:val="28"/>
        </w:rPr>
      </w:pPr>
      <w:r w:rsidRPr="00957C5A">
        <w:rPr>
          <w:rFonts w:ascii="Times New Roman" w:eastAsia="Calibri" w:hAnsi="Times New Roman" w:cs="Times New Roman"/>
          <w:sz w:val="28"/>
          <w:szCs w:val="28"/>
        </w:rPr>
        <w:t xml:space="preserve"> в п.2.5</w:t>
      </w:r>
      <w:r w:rsidRPr="00957C5A">
        <w:t xml:space="preserve"> «</w:t>
      </w:r>
      <w:r w:rsidRPr="00957C5A">
        <w:rPr>
          <w:rFonts w:ascii="Times New Roman" w:eastAsia="Calibri" w:hAnsi="Times New Roman" w:cs="Times New Roman"/>
          <w:sz w:val="28"/>
          <w:szCs w:val="28"/>
        </w:rPr>
        <w:t xml:space="preserve">Сценарии развития Романовского района» абзац седьмой </w:t>
      </w:r>
      <w:r w:rsidR="00402137" w:rsidRPr="00957C5A">
        <w:rPr>
          <w:rFonts w:ascii="Times New Roman" w:eastAsia="Calibri" w:hAnsi="Times New Roman" w:cs="Times New Roman"/>
          <w:sz w:val="28"/>
          <w:szCs w:val="28"/>
        </w:rPr>
        <w:t xml:space="preserve">–восьмой </w:t>
      </w:r>
      <w:r w:rsidRPr="00957C5A">
        <w:rPr>
          <w:rFonts w:ascii="Times New Roman" w:eastAsia="Calibri" w:hAnsi="Times New Roman" w:cs="Times New Roman"/>
          <w:sz w:val="28"/>
          <w:szCs w:val="28"/>
        </w:rPr>
        <w:t>изложить в следующей редакции:</w:t>
      </w:r>
    </w:p>
    <w:p w:rsidR="003763FF" w:rsidRDefault="003763FF" w:rsidP="001A44B4">
      <w:pPr>
        <w:keepNext/>
        <w:ind w:firstLine="567"/>
        <w:jc w:val="both"/>
        <w:rPr>
          <w:rFonts w:ascii="Times New Roman" w:hAnsi="Times New Roman" w:cs="Times New Roman"/>
          <w:sz w:val="28"/>
          <w:szCs w:val="28"/>
        </w:rPr>
      </w:pPr>
      <w:r>
        <w:rPr>
          <w:rFonts w:ascii="Times New Roman" w:eastAsia="Calibri" w:hAnsi="Times New Roman" w:cs="Times New Roman"/>
          <w:color w:val="FF0000"/>
          <w:sz w:val="28"/>
          <w:szCs w:val="28"/>
        </w:rPr>
        <w:t>«</w:t>
      </w:r>
      <w:r w:rsidRPr="00E16E7D">
        <w:rPr>
          <w:rFonts w:ascii="Times New Roman" w:hAnsi="Times New Roman" w:cs="Times New Roman"/>
          <w:sz w:val="28"/>
          <w:szCs w:val="28"/>
        </w:rPr>
        <w:t>Отталкиваясь от ключевой задачи развития района, предполагающей существенное повышение качества жизни населения и преодоление существующих в этой сфере диспропорций, можно сформулировать следующий числовой ориентир – к 203</w:t>
      </w:r>
      <w:r>
        <w:rPr>
          <w:rFonts w:ascii="Times New Roman" w:hAnsi="Times New Roman" w:cs="Times New Roman"/>
          <w:sz w:val="28"/>
          <w:szCs w:val="28"/>
        </w:rPr>
        <w:t>6</w:t>
      </w:r>
      <w:r w:rsidRPr="00E16E7D">
        <w:rPr>
          <w:rFonts w:ascii="Times New Roman" w:hAnsi="Times New Roman" w:cs="Times New Roman"/>
          <w:sz w:val="28"/>
          <w:szCs w:val="28"/>
        </w:rPr>
        <w:t xml:space="preserve"> году уровень доходов на душу </w:t>
      </w:r>
      <w:r w:rsidRPr="00E16E7D">
        <w:rPr>
          <w:rFonts w:ascii="Times New Roman" w:hAnsi="Times New Roman" w:cs="Times New Roman"/>
          <w:sz w:val="28"/>
          <w:szCs w:val="28"/>
        </w:rPr>
        <w:lastRenderedPageBreak/>
        <w:t>населения в Романовском  муниципа</w:t>
      </w:r>
      <w:r>
        <w:rPr>
          <w:rFonts w:ascii="Times New Roman" w:hAnsi="Times New Roman" w:cs="Times New Roman"/>
          <w:sz w:val="28"/>
          <w:szCs w:val="28"/>
        </w:rPr>
        <w:t xml:space="preserve">льном районе должен </w:t>
      </w:r>
      <w:r w:rsidRPr="00656D69">
        <w:rPr>
          <w:rFonts w:ascii="Times New Roman" w:hAnsi="Times New Roman" w:cs="Times New Roman"/>
          <w:sz w:val="28"/>
          <w:szCs w:val="28"/>
        </w:rPr>
        <w:t xml:space="preserve">составлять </w:t>
      </w:r>
      <w:r>
        <w:rPr>
          <w:rFonts w:ascii="Times New Roman" w:hAnsi="Times New Roman" w:cs="Times New Roman"/>
          <w:sz w:val="28"/>
          <w:szCs w:val="28"/>
        </w:rPr>
        <w:t>32,5</w:t>
      </w:r>
      <w:r w:rsidRPr="00E16E7D">
        <w:rPr>
          <w:rFonts w:ascii="Times New Roman" w:hAnsi="Times New Roman" w:cs="Times New Roman"/>
          <w:sz w:val="28"/>
          <w:szCs w:val="28"/>
        </w:rPr>
        <w:t xml:space="preserve"> тыс. рублей, </w:t>
      </w:r>
      <w:r>
        <w:rPr>
          <w:rFonts w:ascii="Times New Roman" w:hAnsi="Times New Roman" w:cs="Times New Roman"/>
          <w:sz w:val="28"/>
          <w:szCs w:val="28"/>
        </w:rPr>
        <w:t>рост к базовому году составит в 1,6 раза.</w:t>
      </w:r>
    </w:p>
    <w:p w:rsidR="003763FF" w:rsidRPr="002C7755" w:rsidRDefault="003763FF" w:rsidP="001A44B4">
      <w:pPr>
        <w:keepNext/>
        <w:ind w:firstLine="567"/>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2.5.1</w:t>
      </w:r>
    </w:p>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972"/>
        <w:gridCol w:w="850"/>
        <w:gridCol w:w="709"/>
        <w:gridCol w:w="710"/>
        <w:gridCol w:w="709"/>
        <w:gridCol w:w="709"/>
        <w:gridCol w:w="709"/>
      </w:tblGrid>
      <w:tr w:rsidR="003763FF" w:rsidRPr="00A64413" w:rsidTr="00007337">
        <w:trPr>
          <w:trHeight w:hRule="exact" w:val="313"/>
        </w:trPr>
        <w:tc>
          <w:tcPr>
            <w:tcW w:w="4972" w:type="dxa"/>
            <w:shd w:val="clear" w:color="auto" w:fill="FFFFFF"/>
            <w:vAlign w:val="center"/>
            <w:hideMark/>
          </w:tcPr>
          <w:p w:rsidR="003763FF" w:rsidRPr="00A64413" w:rsidRDefault="003763FF" w:rsidP="001A44B4">
            <w:pPr>
              <w:keepNext/>
              <w:rPr>
                <w:rFonts w:ascii="Times New Roman" w:hAnsi="Times New Roman" w:cs="Times New Roman"/>
                <w:b/>
                <w:i/>
                <w:sz w:val="20"/>
                <w:szCs w:val="20"/>
                <w:highlight w:val="yellow"/>
              </w:rPr>
            </w:pPr>
            <w:r w:rsidRPr="00A64413">
              <w:rPr>
                <w:rStyle w:val="91"/>
                <w:rFonts w:eastAsiaTheme="minorHAnsi"/>
                <w:b w:val="0"/>
                <w:i w:val="0"/>
                <w:sz w:val="20"/>
                <w:szCs w:val="20"/>
              </w:rPr>
              <w:t>Показатели</w:t>
            </w:r>
          </w:p>
        </w:tc>
        <w:tc>
          <w:tcPr>
            <w:tcW w:w="850" w:type="dxa"/>
            <w:shd w:val="clear" w:color="auto" w:fill="FFFFFF"/>
            <w:vAlign w:val="center"/>
          </w:tcPr>
          <w:p w:rsidR="003763FF" w:rsidRPr="00A64413" w:rsidRDefault="003763FF" w:rsidP="001A44B4">
            <w:pPr>
              <w:keepNext/>
              <w:rPr>
                <w:rStyle w:val="91"/>
                <w:rFonts w:eastAsiaTheme="minorHAnsi"/>
                <w:b w:val="0"/>
                <w:i w:val="0"/>
                <w:sz w:val="20"/>
                <w:szCs w:val="20"/>
              </w:rPr>
            </w:pPr>
            <w:r w:rsidRPr="00A64413">
              <w:rPr>
                <w:rStyle w:val="91"/>
                <w:rFonts w:eastAsiaTheme="minorHAnsi"/>
                <w:b w:val="0"/>
                <w:i w:val="0"/>
                <w:sz w:val="20"/>
                <w:szCs w:val="20"/>
              </w:rPr>
              <w:t>2013г.</w:t>
            </w:r>
          </w:p>
        </w:tc>
        <w:tc>
          <w:tcPr>
            <w:tcW w:w="709" w:type="dxa"/>
            <w:shd w:val="clear" w:color="auto" w:fill="FFFFFF"/>
            <w:vAlign w:val="center"/>
            <w:hideMark/>
          </w:tcPr>
          <w:p w:rsidR="003763FF" w:rsidRPr="00A64413" w:rsidRDefault="003763FF" w:rsidP="001A44B4">
            <w:pPr>
              <w:keepNext/>
              <w:rPr>
                <w:rFonts w:ascii="Times New Roman" w:hAnsi="Times New Roman" w:cs="Times New Roman"/>
                <w:b/>
                <w:i/>
                <w:sz w:val="20"/>
                <w:szCs w:val="20"/>
                <w:highlight w:val="yellow"/>
              </w:rPr>
            </w:pPr>
            <w:r w:rsidRPr="00A64413">
              <w:rPr>
                <w:rStyle w:val="91"/>
                <w:rFonts w:eastAsiaTheme="minorHAnsi"/>
                <w:b w:val="0"/>
                <w:i w:val="0"/>
                <w:sz w:val="20"/>
                <w:szCs w:val="20"/>
              </w:rPr>
              <w:t>2017г.</w:t>
            </w:r>
          </w:p>
        </w:tc>
        <w:tc>
          <w:tcPr>
            <w:tcW w:w="710" w:type="dxa"/>
            <w:shd w:val="clear" w:color="auto" w:fill="FFFFFF"/>
            <w:vAlign w:val="center"/>
            <w:hideMark/>
          </w:tcPr>
          <w:p w:rsidR="003763FF" w:rsidRPr="00A64413" w:rsidRDefault="003763FF" w:rsidP="001A44B4">
            <w:pPr>
              <w:keepNext/>
              <w:rPr>
                <w:rFonts w:ascii="Times New Roman" w:hAnsi="Times New Roman" w:cs="Times New Roman"/>
                <w:b/>
                <w:i/>
                <w:sz w:val="20"/>
                <w:szCs w:val="20"/>
                <w:highlight w:val="yellow"/>
              </w:rPr>
            </w:pPr>
            <w:r w:rsidRPr="00A64413">
              <w:rPr>
                <w:rStyle w:val="91"/>
                <w:rFonts w:eastAsiaTheme="minorHAnsi"/>
                <w:b w:val="0"/>
                <w:i w:val="0"/>
                <w:sz w:val="20"/>
                <w:szCs w:val="20"/>
              </w:rPr>
              <w:t>2020г.</w:t>
            </w:r>
          </w:p>
        </w:tc>
        <w:tc>
          <w:tcPr>
            <w:tcW w:w="709" w:type="dxa"/>
            <w:shd w:val="clear" w:color="auto" w:fill="FFFFFF"/>
            <w:vAlign w:val="center"/>
            <w:hideMark/>
          </w:tcPr>
          <w:p w:rsidR="003763FF" w:rsidRPr="00A64413" w:rsidRDefault="003763FF" w:rsidP="001A44B4">
            <w:pPr>
              <w:keepNext/>
              <w:rPr>
                <w:rFonts w:ascii="Times New Roman" w:hAnsi="Times New Roman" w:cs="Times New Roman"/>
                <w:b/>
                <w:i/>
                <w:sz w:val="20"/>
                <w:szCs w:val="20"/>
                <w:highlight w:val="yellow"/>
              </w:rPr>
            </w:pPr>
            <w:r w:rsidRPr="00A64413">
              <w:rPr>
                <w:rStyle w:val="91"/>
                <w:rFonts w:eastAsiaTheme="minorHAnsi"/>
                <w:b w:val="0"/>
                <w:i w:val="0"/>
                <w:sz w:val="20"/>
                <w:szCs w:val="20"/>
              </w:rPr>
              <w:t>2025г.</w:t>
            </w:r>
          </w:p>
        </w:tc>
        <w:tc>
          <w:tcPr>
            <w:tcW w:w="709" w:type="dxa"/>
            <w:shd w:val="clear" w:color="auto" w:fill="FFFFFF"/>
            <w:vAlign w:val="center"/>
            <w:hideMark/>
          </w:tcPr>
          <w:p w:rsidR="003763FF" w:rsidRPr="00A64413" w:rsidRDefault="003763FF" w:rsidP="001A44B4">
            <w:pPr>
              <w:keepNext/>
              <w:rPr>
                <w:rFonts w:ascii="Times New Roman" w:hAnsi="Times New Roman" w:cs="Times New Roman"/>
                <w:b/>
                <w:i/>
                <w:sz w:val="20"/>
                <w:szCs w:val="20"/>
                <w:highlight w:val="yellow"/>
              </w:rPr>
            </w:pPr>
            <w:r w:rsidRPr="00A64413">
              <w:rPr>
                <w:rStyle w:val="91"/>
                <w:rFonts w:eastAsiaTheme="minorHAnsi"/>
                <w:b w:val="0"/>
                <w:i w:val="0"/>
                <w:sz w:val="20"/>
                <w:szCs w:val="20"/>
              </w:rPr>
              <w:t>2030г.</w:t>
            </w:r>
          </w:p>
        </w:tc>
        <w:tc>
          <w:tcPr>
            <w:tcW w:w="709" w:type="dxa"/>
            <w:shd w:val="clear" w:color="auto" w:fill="FFFFFF"/>
            <w:vAlign w:val="center"/>
          </w:tcPr>
          <w:p w:rsidR="003763FF" w:rsidRPr="00A64413" w:rsidRDefault="003763FF" w:rsidP="001A44B4">
            <w:pPr>
              <w:keepNext/>
              <w:rPr>
                <w:rStyle w:val="91"/>
                <w:rFonts w:eastAsiaTheme="minorHAnsi"/>
                <w:b w:val="0"/>
                <w:i w:val="0"/>
                <w:sz w:val="20"/>
                <w:szCs w:val="20"/>
              </w:rPr>
            </w:pPr>
            <w:r w:rsidRPr="00A64413">
              <w:rPr>
                <w:rStyle w:val="91"/>
                <w:rFonts w:eastAsiaTheme="minorHAnsi"/>
                <w:b w:val="0"/>
                <w:i w:val="0"/>
                <w:sz w:val="20"/>
                <w:szCs w:val="20"/>
              </w:rPr>
              <w:t>2036 г.</w:t>
            </w:r>
          </w:p>
        </w:tc>
      </w:tr>
      <w:tr w:rsidR="003763FF" w:rsidRPr="00A64413" w:rsidTr="00007337">
        <w:trPr>
          <w:trHeight w:hRule="exact" w:val="290"/>
        </w:trPr>
        <w:tc>
          <w:tcPr>
            <w:tcW w:w="4972" w:type="dxa"/>
            <w:shd w:val="clear" w:color="auto" w:fill="FFFFFF"/>
            <w:vAlign w:val="center"/>
          </w:tcPr>
          <w:p w:rsidR="003763FF" w:rsidRPr="00A64413" w:rsidRDefault="003763FF" w:rsidP="001A44B4">
            <w:pPr>
              <w:keepNext/>
              <w:rPr>
                <w:rStyle w:val="91"/>
                <w:rFonts w:eastAsiaTheme="minorHAnsi"/>
                <w:b w:val="0"/>
                <w:bCs w:val="0"/>
                <w:i w:val="0"/>
                <w:sz w:val="20"/>
                <w:szCs w:val="20"/>
              </w:rPr>
            </w:pPr>
            <w:r w:rsidRPr="00A64413">
              <w:rPr>
                <w:rStyle w:val="91"/>
                <w:rFonts w:eastAsiaTheme="minorHAnsi"/>
                <w:b w:val="0"/>
                <w:i w:val="0"/>
                <w:sz w:val="20"/>
                <w:szCs w:val="20"/>
              </w:rPr>
              <w:t>Среднемесячные денежные доходы на душу населения, руб.</w:t>
            </w:r>
          </w:p>
        </w:tc>
        <w:tc>
          <w:tcPr>
            <w:tcW w:w="850" w:type="dxa"/>
            <w:shd w:val="clear" w:color="auto" w:fill="FFFFFF"/>
            <w:vAlign w:val="center"/>
          </w:tcPr>
          <w:p w:rsidR="003763FF" w:rsidRPr="00A64413" w:rsidRDefault="003763FF" w:rsidP="001A44B4">
            <w:pPr>
              <w:keepNext/>
              <w:rPr>
                <w:rStyle w:val="91"/>
                <w:rFonts w:eastAsiaTheme="minorHAnsi"/>
                <w:b w:val="0"/>
                <w:i w:val="0"/>
                <w:sz w:val="20"/>
                <w:szCs w:val="20"/>
              </w:rPr>
            </w:pPr>
            <w:r w:rsidRPr="00A64413">
              <w:rPr>
                <w:rStyle w:val="91"/>
                <w:rFonts w:eastAsiaTheme="minorHAnsi"/>
                <w:b w:val="0"/>
                <w:i w:val="0"/>
                <w:sz w:val="20"/>
                <w:szCs w:val="20"/>
              </w:rPr>
              <w:t>9784</w:t>
            </w:r>
          </w:p>
        </w:tc>
        <w:tc>
          <w:tcPr>
            <w:tcW w:w="709" w:type="dxa"/>
            <w:shd w:val="clear" w:color="auto" w:fill="FFFFFF"/>
            <w:vAlign w:val="center"/>
          </w:tcPr>
          <w:p w:rsidR="003763FF" w:rsidRPr="00A64413" w:rsidRDefault="003763FF" w:rsidP="001A44B4">
            <w:pPr>
              <w:keepNext/>
              <w:rPr>
                <w:rStyle w:val="91"/>
                <w:rFonts w:eastAsiaTheme="minorHAnsi"/>
                <w:b w:val="0"/>
                <w:bCs w:val="0"/>
                <w:i w:val="0"/>
                <w:sz w:val="20"/>
                <w:szCs w:val="20"/>
              </w:rPr>
            </w:pPr>
            <w:r w:rsidRPr="00A64413">
              <w:rPr>
                <w:rStyle w:val="91"/>
                <w:rFonts w:eastAsiaTheme="minorHAnsi"/>
                <w:b w:val="0"/>
                <w:i w:val="0"/>
                <w:sz w:val="20"/>
                <w:szCs w:val="20"/>
              </w:rPr>
              <w:t>13622</w:t>
            </w:r>
          </w:p>
        </w:tc>
        <w:tc>
          <w:tcPr>
            <w:tcW w:w="710" w:type="dxa"/>
            <w:shd w:val="clear" w:color="auto" w:fill="FFFFFF"/>
            <w:vAlign w:val="center"/>
          </w:tcPr>
          <w:p w:rsidR="003763FF" w:rsidRPr="00A64413" w:rsidRDefault="003763FF" w:rsidP="001A44B4">
            <w:pPr>
              <w:keepNext/>
              <w:rPr>
                <w:rStyle w:val="91"/>
                <w:rFonts w:eastAsiaTheme="minorHAnsi"/>
                <w:b w:val="0"/>
                <w:bCs w:val="0"/>
                <w:i w:val="0"/>
                <w:sz w:val="20"/>
                <w:szCs w:val="20"/>
              </w:rPr>
            </w:pPr>
            <w:r w:rsidRPr="00A64413">
              <w:rPr>
                <w:rStyle w:val="91"/>
                <w:rFonts w:eastAsiaTheme="minorHAnsi"/>
                <w:b w:val="0"/>
                <w:i w:val="0"/>
                <w:sz w:val="20"/>
                <w:szCs w:val="20"/>
              </w:rPr>
              <w:t>15664</w:t>
            </w:r>
          </w:p>
        </w:tc>
        <w:tc>
          <w:tcPr>
            <w:tcW w:w="709" w:type="dxa"/>
            <w:shd w:val="clear" w:color="auto" w:fill="FFFFFF"/>
            <w:vAlign w:val="center"/>
          </w:tcPr>
          <w:p w:rsidR="003763FF" w:rsidRPr="00A64413" w:rsidRDefault="003763FF" w:rsidP="001A44B4">
            <w:pPr>
              <w:keepNext/>
              <w:rPr>
                <w:rStyle w:val="91"/>
                <w:rFonts w:eastAsiaTheme="minorHAnsi"/>
                <w:b w:val="0"/>
                <w:bCs w:val="0"/>
                <w:i w:val="0"/>
                <w:sz w:val="20"/>
                <w:szCs w:val="20"/>
              </w:rPr>
            </w:pPr>
            <w:r w:rsidRPr="00A64413">
              <w:rPr>
                <w:rStyle w:val="91"/>
                <w:rFonts w:eastAsiaTheme="minorHAnsi"/>
                <w:b w:val="0"/>
                <w:i w:val="0"/>
                <w:sz w:val="20"/>
                <w:szCs w:val="20"/>
              </w:rPr>
              <w:t>20500</w:t>
            </w:r>
          </w:p>
        </w:tc>
        <w:tc>
          <w:tcPr>
            <w:tcW w:w="709" w:type="dxa"/>
            <w:shd w:val="clear" w:color="auto" w:fill="FFFFFF"/>
            <w:vAlign w:val="center"/>
          </w:tcPr>
          <w:p w:rsidR="003763FF" w:rsidRPr="00A64413" w:rsidRDefault="003763FF" w:rsidP="001A44B4">
            <w:pPr>
              <w:keepNext/>
              <w:rPr>
                <w:rStyle w:val="91"/>
                <w:rFonts w:eastAsiaTheme="minorHAnsi"/>
                <w:b w:val="0"/>
                <w:bCs w:val="0"/>
                <w:i w:val="0"/>
                <w:sz w:val="20"/>
                <w:szCs w:val="20"/>
              </w:rPr>
            </w:pPr>
            <w:r w:rsidRPr="00A64413">
              <w:rPr>
                <w:rStyle w:val="91"/>
                <w:rFonts w:eastAsiaTheme="minorHAnsi"/>
                <w:b w:val="0"/>
                <w:i w:val="0"/>
                <w:sz w:val="20"/>
                <w:szCs w:val="20"/>
              </w:rPr>
              <w:t>26800</w:t>
            </w:r>
          </w:p>
        </w:tc>
        <w:tc>
          <w:tcPr>
            <w:tcW w:w="709" w:type="dxa"/>
            <w:shd w:val="clear" w:color="auto" w:fill="FFFFFF"/>
            <w:vAlign w:val="center"/>
          </w:tcPr>
          <w:p w:rsidR="003763FF" w:rsidRPr="00A64413" w:rsidRDefault="003763FF" w:rsidP="001A44B4">
            <w:pPr>
              <w:keepNext/>
              <w:rPr>
                <w:rStyle w:val="91"/>
                <w:rFonts w:eastAsiaTheme="minorHAnsi"/>
                <w:b w:val="0"/>
                <w:i w:val="0"/>
                <w:sz w:val="20"/>
                <w:szCs w:val="20"/>
              </w:rPr>
            </w:pPr>
            <w:r w:rsidRPr="00A64413">
              <w:rPr>
                <w:rStyle w:val="91"/>
                <w:rFonts w:eastAsiaTheme="minorHAnsi"/>
                <w:b w:val="0"/>
                <w:i w:val="0"/>
                <w:sz w:val="20"/>
                <w:szCs w:val="20"/>
              </w:rPr>
              <w:t>3</w:t>
            </w:r>
            <w:r w:rsidR="00957C5A" w:rsidRPr="00A64413">
              <w:rPr>
                <w:rStyle w:val="91"/>
                <w:rFonts w:eastAsiaTheme="minorHAnsi"/>
                <w:b w:val="0"/>
                <w:i w:val="0"/>
                <w:sz w:val="20"/>
                <w:szCs w:val="20"/>
              </w:rPr>
              <w:t>0</w:t>
            </w:r>
            <w:r w:rsidRPr="00A64413">
              <w:rPr>
                <w:rStyle w:val="91"/>
                <w:rFonts w:eastAsiaTheme="minorHAnsi"/>
                <w:b w:val="0"/>
                <w:i w:val="0"/>
                <w:sz w:val="20"/>
                <w:szCs w:val="20"/>
              </w:rPr>
              <w:t>500</w:t>
            </w:r>
          </w:p>
        </w:tc>
      </w:tr>
    </w:tbl>
    <w:p w:rsidR="00B46737" w:rsidRDefault="00402137" w:rsidP="001A44B4">
      <w:pPr>
        <w:keepNext/>
        <w:ind w:firstLine="567"/>
        <w:jc w:val="both"/>
        <w:rPr>
          <w:rFonts w:ascii="Times New Roman" w:eastAsia="Calibri" w:hAnsi="Times New Roman" w:cs="Times New Roman"/>
          <w:sz w:val="28"/>
          <w:szCs w:val="28"/>
        </w:rPr>
      </w:pPr>
      <w:r w:rsidRPr="00402137">
        <w:rPr>
          <w:rFonts w:ascii="Times New Roman" w:eastAsia="Calibri" w:hAnsi="Times New Roman" w:cs="Times New Roman"/>
          <w:sz w:val="28"/>
          <w:szCs w:val="28"/>
        </w:rPr>
        <w:t>С точки зрения динамики социально-экономического развития Романовского муниципального района может быть сформулировано несколько содержательных сценариев. Здесь мы ориентируемся на сценарии развития Саратовской области, определённые в Стратегии социально-экономического развития Саратовской области до 2036 года</w:t>
      </w:r>
      <w:r w:rsidR="003763FF" w:rsidRPr="00402137">
        <w:rPr>
          <w:rFonts w:ascii="Times New Roman" w:eastAsia="Calibri" w:hAnsi="Times New Roman" w:cs="Times New Roman"/>
          <w:sz w:val="28"/>
          <w:szCs w:val="28"/>
        </w:rPr>
        <w:t>»</w:t>
      </w:r>
      <w:r>
        <w:rPr>
          <w:rFonts w:ascii="Times New Roman" w:eastAsia="Calibri" w:hAnsi="Times New Roman" w:cs="Times New Roman"/>
          <w:sz w:val="28"/>
          <w:szCs w:val="28"/>
        </w:rPr>
        <w:t>.</w:t>
      </w:r>
    </w:p>
    <w:p w:rsidR="00402137" w:rsidRDefault="00402137" w:rsidP="001A44B4">
      <w:pPr>
        <w:keepNext/>
        <w:ind w:firstLine="567"/>
        <w:jc w:val="both"/>
        <w:rPr>
          <w:rFonts w:ascii="Times New Roman" w:hAnsi="Times New Roman" w:cs="Times New Roman"/>
          <w:sz w:val="28"/>
          <w:szCs w:val="28"/>
        </w:rPr>
      </w:pPr>
      <w:r w:rsidRPr="00402137">
        <w:rPr>
          <w:rFonts w:ascii="Times New Roman" w:eastAsia="Calibri" w:hAnsi="Times New Roman" w:cs="Times New Roman"/>
          <w:sz w:val="28"/>
          <w:szCs w:val="28"/>
        </w:rPr>
        <w:t>в п.2.5</w:t>
      </w:r>
      <w:r w:rsidRPr="00402137">
        <w:t xml:space="preserve"> «</w:t>
      </w:r>
      <w:r w:rsidRPr="00402137">
        <w:rPr>
          <w:rFonts w:ascii="Times New Roman" w:eastAsia="Calibri" w:hAnsi="Times New Roman" w:cs="Times New Roman"/>
          <w:sz w:val="28"/>
          <w:szCs w:val="28"/>
        </w:rPr>
        <w:t xml:space="preserve">Сценарии развития Романовского района»  в абзаце двадцать седьмом цифры </w:t>
      </w:r>
      <w:r w:rsidRPr="00402137">
        <w:rPr>
          <w:rFonts w:ascii="Times New Roman" w:hAnsi="Times New Roman" w:cs="Times New Roman"/>
          <w:sz w:val="28"/>
          <w:szCs w:val="28"/>
        </w:rPr>
        <w:t>«2030» заменить цифрами «2036»;</w:t>
      </w:r>
    </w:p>
    <w:p w:rsidR="00552185" w:rsidRDefault="00552185" w:rsidP="001A44B4">
      <w:pPr>
        <w:keepNex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 разделе 3 «Система мер, обеспечивающих реализацию стратегии»</w:t>
      </w:r>
      <w:r w:rsidR="00BB0B0A">
        <w:rPr>
          <w:rFonts w:ascii="Times New Roman" w:eastAsia="Calibri" w:hAnsi="Times New Roman" w:cs="Times New Roman"/>
          <w:sz w:val="28"/>
          <w:szCs w:val="28"/>
        </w:rPr>
        <w:t xml:space="preserve"> </w:t>
      </w:r>
      <w:r w:rsidRPr="00552185">
        <w:rPr>
          <w:rFonts w:ascii="Times New Roman" w:eastAsia="Calibri" w:hAnsi="Times New Roman" w:cs="Times New Roman"/>
          <w:sz w:val="28"/>
          <w:szCs w:val="28"/>
        </w:rPr>
        <w:t>цифры «2030» заменить цифрами «2036»;</w:t>
      </w:r>
    </w:p>
    <w:p w:rsidR="00552185" w:rsidRDefault="00552185" w:rsidP="001A44B4">
      <w:pPr>
        <w:keepNext/>
        <w:ind w:firstLine="567"/>
        <w:jc w:val="both"/>
        <w:rPr>
          <w:rFonts w:ascii="Times New Roman" w:eastAsia="Calibri" w:hAnsi="Times New Roman" w:cs="Times New Roman"/>
          <w:sz w:val="28"/>
          <w:szCs w:val="28"/>
        </w:rPr>
      </w:pPr>
      <w:r w:rsidRPr="00552185">
        <w:rPr>
          <w:rFonts w:ascii="Times New Roman" w:eastAsia="Calibri" w:hAnsi="Times New Roman" w:cs="Times New Roman"/>
          <w:sz w:val="28"/>
          <w:szCs w:val="28"/>
        </w:rPr>
        <w:t xml:space="preserve">в разделе </w:t>
      </w:r>
      <w:r>
        <w:rPr>
          <w:rFonts w:ascii="Times New Roman" w:eastAsia="Calibri" w:hAnsi="Times New Roman" w:cs="Times New Roman"/>
          <w:sz w:val="28"/>
          <w:szCs w:val="28"/>
        </w:rPr>
        <w:t>5</w:t>
      </w:r>
      <w:r w:rsidRPr="00552185">
        <w:rPr>
          <w:rFonts w:ascii="Times New Roman" w:eastAsia="Calibri" w:hAnsi="Times New Roman" w:cs="Times New Roman"/>
          <w:sz w:val="28"/>
          <w:szCs w:val="28"/>
        </w:rPr>
        <w:t xml:space="preserve"> «Показатели достижения целей социально-экономического развития Романовского района, ожидаемые результаты реализации Стратегии» цифры «2030» заменить цифрами «2036»;</w:t>
      </w:r>
    </w:p>
    <w:p w:rsidR="00552185" w:rsidRDefault="00C959D8" w:rsidP="001A44B4">
      <w:pPr>
        <w:keepNex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Приложение № 1 </w:t>
      </w:r>
      <w:r w:rsidRPr="00C959D8">
        <w:rPr>
          <w:rFonts w:ascii="Times New Roman" w:eastAsia="Calibri" w:hAnsi="Times New Roman" w:cs="Times New Roman"/>
          <w:sz w:val="28"/>
          <w:szCs w:val="28"/>
        </w:rPr>
        <w:t>к Стратегии социально-экономического развития Романовского муниципального района до 2030 года</w:t>
      </w:r>
      <w:r>
        <w:rPr>
          <w:rFonts w:ascii="Times New Roman" w:eastAsia="Calibri" w:hAnsi="Times New Roman" w:cs="Times New Roman"/>
          <w:sz w:val="28"/>
          <w:szCs w:val="28"/>
        </w:rPr>
        <w:t xml:space="preserve"> изложить в новой редакции согласно приложению № 2</w:t>
      </w:r>
      <w:r w:rsidRPr="00C959D8">
        <w:rPr>
          <w:rFonts w:ascii="Times New Roman" w:eastAsia="Calibri" w:hAnsi="Times New Roman" w:cs="Times New Roman"/>
          <w:sz w:val="28"/>
          <w:szCs w:val="28"/>
        </w:rPr>
        <w:t>к настоящему Решению.</w:t>
      </w:r>
    </w:p>
    <w:p w:rsidR="00AA147E" w:rsidRDefault="00AA147E" w:rsidP="001A44B4">
      <w:pPr>
        <w:keepNext/>
        <w:ind w:firstLine="567"/>
        <w:jc w:val="both"/>
        <w:rPr>
          <w:rFonts w:ascii="Times New Roman" w:eastAsia="Calibri" w:hAnsi="Times New Roman" w:cs="Times New Roman"/>
          <w:sz w:val="28"/>
          <w:szCs w:val="28"/>
        </w:rPr>
      </w:pPr>
      <w:r w:rsidRPr="00AA147E">
        <w:rPr>
          <w:rFonts w:ascii="Times New Roman" w:eastAsia="Calibri" w:hAnsi="Times New Roman" w:cs="Times New Roman"/>
          <w:sz w:val="28"/>
          <w:szCs w:val="28"/>
        </w:rPr>
        <w:t xml:space="preserve">В Приложении № </w:t>
      </w:r>
      <w:r>
        <w:rPr>
          <w:rFonts w:ascii="Times New Roman" w:eastAsia="Calibri" w:hAnsi="Times New Roman" w:cs="Times New Roman"/>
          <w:sz w:val="28"/>
          <w:szCs w:val="28"/>
        </w:rPr>
        <w:t>2</w:t>
      </w:r>
      <w:r w:rsidRPr="00AA147E">
        <w:rPr>
          <w:rFonts w:ascii="Times New Roman" w:eastAsia="Calibri" w:hAnsi="Times New Roman" w:cs="Times New Roman"/>
          <w:sz w:val="28"/>
          <w:szCs w:val="28"/>
        </w:rPr>
        <w:t xml:space="preserve"> к Стратегии социально-экономического развития Романовского муниципального района до 2030 года цифры «2030» заменить цифрами «2036».</w:t>
      </w:r>
    </w:p>
    <w:p w:rsidR="00AA147E" w:rsidRDefault="00AA147E" w:rsidP="001A44B4">
      <w:pPr>
        <w:keepNex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 Приложении № 3</w:t>
      </w:r>
      <w:r w:rsidRPr="00AA147E">
        <w:rPr>
          <w:rFonts w:ascii="Times New Roman" w:eastAsia="Calibri" w:hAnsi="Times New Roman" w:cs="Times New Roman"/>
          <w:sz w:val="28"/>
          <w:szCs w:val="28"/>
        </w:rPr>
        <w:t>к Стратегии социально-экономического развития Романовского мун</w:t>
      </w:r>
      <w:r>
        <w:rPr>
          <w:rFonts w:ascii="Times New Roman" w:eastAsia="Calibri" w:hAnsi="Times New Roman" w:cs="Times New Roman"/>
          <w:sz w:val="28"/>
          <w:szCs w:val="28"/>
        </w:rPr>
        <w:t>иципального района до 2030 года цифры «2030» заменить цифрами «2036».</w:t>
      </w:r>
    </w:p>
    <w:p w:rsidR="00436480" w:rsidRDefault="00436480" w:rsidP="001A44B4">
      <w:pPr>
        <w:keepNex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Дополнить </w:t>
      </w:r>
      <w:r w:rsidRPr="00436480">
        <w:rPr>
          <w:rFonts w:ascii="Times New Roman" w:eastAsia="Calibri" w:hAnsi="Times New Roman" w:cs="Times New Roman"/>
          <w:sz w:val="28"/>
          <w:szCs w:val="28"/>
        </w:rPr>
        <w:t>Приложении № 3 к Стратегии социально-экономического развития Романовского муниципального района до 2030 года</w:t>
      </w:r>
      <w:r w:rsidR="008C62E0">
        <w:rPr>
          <w:rFonts w:ascii="Times New Roman" w:eastAsia="Calibri" w:hAnsi="Times New Roman" w:cs="Times New Roman"/>
          <w:sz w:val="28"/>
          <w:szCs w:val="28"/>
        </w:rPr>
        <w:t xml:space="preserve"> </w:t>
      </w:r>
      <w:r>
        <w:rPr>
          <w:rFonts w:ascii="Times New Roman" w:eastAsia="Calibri" w:hAnsi="Times New Roman" w:cs="Times New Roman"/>
          <w:sz w:val="28"/>
          <w:szCs w:val="28"/>
        </w:rPr>
        <w:t>согла</w:t>
      </w:r>
      <w:r w:rsidR="008C62E0">
        <w:rPr>
          <w:rFonts w:ascii="Times New Roman" w:eastAsia="Calibri" w:hAnsi="Times New Roman" w:cs="Times New Roman"/>
          <w:sz w:val="28"/>
          <w:szCs w:val="28"/>
        </w:rPr>
        <w:t>с</w:t>
      </w:r>
      <w:r>
        <w:rPr>
          <w:rFonts w:ascii="Times New Roman" w:eastAsia="Calibri" w:hAnsi="Times New Roman" w:cs="Times New Roman"/>
          <w:sz w:val="28"/>
          <w:szCs w:val="28"/>
        </w:rPr>
        <w:t>но приложению № 3 к настоящему решению.</w:t>
      </w:r>
    </w:p>
    <w:p w:rsidR="00B46737" w:rsidRPr="00B46737" w:rsidRDefault="00B46737" w:rsidP="001A44B4">
      <w:pPr>
        <w:keepNext/>
        <w:numPr>
          <w:ilvl w:val="0"/>
          <w:numId w:val="50"/>
        </w:numPr>
        <w:tabs>
          <w:tab w:val="left" w:pos="851"/>
        </w:tabs>
        <w:ind w:left="0" w:firstLine="567"/>
        <w:jc w:val="both"/>
        <w:rPr>
          <w:rFonts w:ascii="Times New Roman" w:eastAsia="Calibri" w:hAnsi="Times New Roman" w:cs="Times New Roman"/>
          <w:sz w:val="28"/>
          <w:szCs w:val="28"/>
        </w:rPr>
      </w:pPr>
      <w:r w:rsidRPr="00B46737">
        <w:rPr>
          <w:rFonts w:ascii="Times New Roman" w:eastAsia="Calibri" w:hAnsi="Times New Roman" w:cs="Times New Roman"/>
          <w:sz w:val="28"/>
          <w:szCs w:val="28"/>
        </w:rPr>
        <w:t xml:space="preserve">  </w:t>
      </w:r>
      <w:r w:rsidR="002B3713" w:rsidRPr="00AC232F">
        <w:rPr>
          <w:rFonts w:ascii="Times New Roman" w:eastAsia="Calibri" w:hAnsi="Times New Roman" w:cs="Times New Roman"/>
          <w:sz w:val="28"/>
          <w:szCs w:val="28"/>
        </w:rPr>
        <w:t>Настоящее решение подлежит опубликованию</w:t>
      </w:r>
      <w:r w:rsidR="002B3713" w:rsidRPr="00AC232F">
        <w:rPr>
          <w:rFonts w:ascii="Times New Roman" w:hAnsi="Times New Roman" w:cs="Times New Roman"/>
          <w:bCs/>
          <w:sz w:val="28"/>
          <w:szCs w:val="28"/>
        </w:rPr>
        <w:t xml:space="preserve"> в </w:t>
      </w:r>
      <w:r w:rsidR="002B3713" w:rsidRPr="00AC232F">
        <w:rPr>
          <w:rFonts w:ascii="Times New Roman" w:hAnsi="Times New Roman" w:cs="Times New Roman"/>
          <w:color w:val="000000"/>
          <w:sz w:val="28"/>
          <w:szCs w:val="28"/>
        </w:rPr>
        <w:t xml:space="preserve">сетевом издании «Администрация Романовского муниципального района Саратовской области» </w:t>
      </w:r>
      <w:r w:rsidR="002B3713" w:rsidRPr="00AC232F">
        <w:rPr>
          <w:rFonts w:ascii="Times New Roman" w:hAnsi="Times New Roman" w:cs="Times New Roman"/>
          <w:sz w:val="28"/>
          <w:szCs w:val="28"/>
        </w:rPr>
        <w:t>http://романовка.рф/</w:t>
      </w:r>
      <w:r w:rsidR="002B3713" w:rsidRPr="00AC232F">
        <w:rPr>
          <w:rFonts w:ascii="Times New Roman" w:hAnsi="Times New Roman" w:cs="Times New Roman"/>
          <w:bCs/>
          <w:sz w:val="28"/>
          <w:szCs w:val="28"/>
        </w:rPr>
        <w:t>.</w:t>
      </w:r>
      <w:r w:rsidRPr="00B46737">
        <w:rPr>
          <w:rFonts w:ascii="Times New Roman" w:eastAsia="Calibri" w:hAnsi="Times New Roman" w:cs="Times New Roman"/>
          <w:sz w:val="28"/>
          <w:szCs w:val="28"/>
        </w:rPr>
        <w:t>.</w:t>
      </w:r>
    </w:p>
    <w:p w:rsidR="00B46737" w:rsidRPr="00B46737" w:rsidRDefault="00B46737" w:rsidP="001A44B4">
      <w:pPr>
        <w:keepNext/>
        <w:numPr>
          <w:ilvl w:val="0"/>
          <w:numId w:val="50"/>
        </w:numPr>
        <w:tabs>
          <w:tab w:val="left" w:pos="851"/>
        </w:tabs>
        <w:ind w:left="0" w:firstLine="567"/>
        <w:jc w:val="both"/>
        <w:rPr>
          <w:rFonts w:ascii="Times New Roman" w:eastAsia="Calibri" w:hAnsi="Times New Roman" w:cs="Times New Roman"/>
          <w:sz w:val="28"/>
          <w:szCs w:val="28"/>
        </w:rPr>
      </w:pPr>
      <w:r w:rsidRPr="00B46737">
        <w:rPr>
          <w:rFonts w:ascii="Times New Roman" w:eastAsia="Calibri" w:hAnsi="Times New Roman" w:cs="Times New Roman"/>
          <w:sz w:val="28"/>
          <w:szCs w:val="28"/>
        </w:rPr>
        <w:t xml:space="preserve"> Настоящее Решение вступает в силу со дня его подписания.</w:t>
      </w:r>
    </w:p>
    <w:p w:rsidR="00007337" w:rsidRDefault="00007337" w:rsidP="001A44B4">
      <w:pPr>
        <w:pStyle w:val="a3"/>
        <w:keepNext/>
        <w:rPr>
          <w:b/>
          <w:szCs w:val="28"/>
        </w:rPr>
      </w:pPr>
    </w:p>
    <w:p w:rsidR="002B3713" w:rsidRDefault="002B3713" w:rsidP="001A44B4">
      <w:pPr>
        <w:pStyle w:val="a3"/>
        <w:keepNext/>
        <w:rPr>
          <w:b/>
          <w:szCs w:val="28"/>
        </w:rPr>
      </w:pPr>
    </w:p>
    <w:p w:rsidR="002B3713" w:rsidRDefault="002B3713" w:rsidP="001A44B4">
      <w:pPr>
        <w:pStyle w:val="a3"/>
        <w:keepNext/>
        <w:rPr>
          <w:b/>
          <w:szCs w:val="28"/>
        </w:rPr>
      </w:pPr>
    </w:p>
    <w:p w:rsidR="00501FAF" w:rsidRPr="00501FAF" w:rsidRDefault="00501FAF" w:rsidP="001A44B4">
      <w:pPr>
        <w:pStyle w:val="a3"/>
        <w:keepNext/>
        <w:rPr>
          <w:b/>
          <w:szCs w:val="28"/>
        </w:rPr>
      </w:pPr>
      <w:r w:rsidRPr="00501FAF">
        <w:rPr>
          <w:b/>
          <w:szCs w:val="28"/>
        </w:rPr>
        <w:t xml:space="preserve">Председатель  </w:t>
      </w:r>
    </w:p>
    <w:p w:rsidR="00501FAF" w:rsidRDefault="00501FAF" w:rsidP="001A44B4">
      <w:pPr>
        <w:keepNext/>
        <w:jc w:val="both"/>
        <w:rPr>
          <w:rFonts w:ascii="Times New Roman" w:hAnsi="Times New Roman" w:cs="Times New Roman"/>
          <w:b/>
          <w:sz w:val="28"/>
          <w:szCs w:val="28"/>
        </w:rPr>
      </w:pPr>
      <w:r w:rsidRPr="00501FAF">
        <w:rPr>
          <w:rFonts w:ascii="Times New Roman" w:hAnsi="Times New Roman" w:cs="Times New Roman"/>
          <w:b/>
          <w:sz w:val="28"/>
          <w:szCs w:val="28"/>
        </w:rPr>
        <w:t xml:space="preserve">Муниципального Собрания                                                           Н.В. Швецов   </w:t>
      </w:r>
    </w:p>
    <w:p w:rsidR="00BB0B0A" w:rsidRDefault="00BB0B0A" w:rsidP="001A44B4">
      <w:pPr>
        <w:keepNext/>
        <w:keepLines/>
        <w:ind w:left="23"/>
        <w:jc w:val="right"/>
        <w:outlineLvl w:val="1"/>
        <w:rPr>
          <w:rFonts w:ascii="Times New Roman" w:eastAsia="Times New Roman" w:hAnsi="Times New Roman" w:cs="Times New Roman"/>
          <w:sz w:val="20"/>
          <w:szCs w:val="20"/>
        </w:rPr>
      </w:pPr>
    </w:p>
    <w:p w:rsidR="00BB0B0A" w:rsidRDefault="00BB0B0A" w:rsidP="001A44B4">
      <w:pPr>
        <w:keepNext/>
        <w:keepLines/>
        <w:ind w:left="23"/>
        <w:jc w:val="right"/>
        <w:outlineLvl w:val="1"/>
        <w:rPr>
          <w:rFonts w:ascii="Times New Roman" w:eastAsia="Times New Roman" w:hAnsi="Times New Roman" w:cs="Times New Roman"/>
          <w:sz w:val="20"/>
          <w:szCs w:val="20"/>
        </w:rPr>
      </w:pPr>
    </w:p>
    <w:p w:rsidR="00BB0B0A" w:rsidRDefault="00BB0B0A" w:rsidP="001A44B4">
      <w:pPr>
        <w:keepNext/>
        <w:keepLines/>
        <w:ind w:left="23"/>
        <w:jc w:val="right"/>
        <w:outlineLvl w:val="1"/>
        <w:rPr>
          <w:rFonts w:ascii="Times New Roman" w:eastAsia="Times New Roman" w:hAnsi="Times New Roman" w:cs="Times New Roman"/>
          <w:sz w:val="20"/>
          <w:szCs w:val="20"/>
        </w:rPr>
      </w:pPr>
    </w:p>
    <w:p w:rsidR="00BB0B0A" w:rsidRDefault="00BB0B0A" w:rsidP="001A44B4">
      <w:pPr>
        <w:keepNext/>
        <w:keepLines/>
        <w:ind w:left="23"/>
        <w:jc w:val="right"/>
        <w:outlineLvl w:val="1"/>
        <w:rPr>
          <w:rFonts w:ascii="Times New Roman" w:eastAsia="Times New Roman" w:hAnsi="Times New Roman" w:cs="Times New Roman"/>
          <w:sz w:val="20"/>
          <w:szCs w:val="20"/>
        </w:rPr>
      </w:pPr>
    </w:p>
    <w:p w:rsidR="00BB0B0A" w:rsidRDefault="00BB0B0A" w:rsidP="001A44B4">
      <w:pPr>
        <w:keepNext/>
        <w:keepLines/>
        <w:ind w:left="23"/>
        <w:jc w:val="right"/>
        <w:outlineLvl w:val="1"/>
        <w:rPr>
          <w:rFonts w:ascii="Times New Roman" w:eastAsia="Times New Roman" w:hAnsi="Times New Roman" w:cs="Times New Roman"/>
          <w:sz w:val="20"/>
          <w:szCs w:val="20"/>
        </w:rPr>
      </w:pPr>
    </w:p>
    <w:p w:rsidR="00BB0B0A" w:rsidRDefault="00BB0B0A" w:rsidP="001A44B4">
      <w:pPr>
        <w:keepNext/>
        <w:keepLines/>
        <w:ind w:left="23"/>
        <w:jc w:val="right"/>
        <w:outlineLvl w:val="1"/>
        <w:rPr>
          <w:rFonts w:ascii="Times New Roman" w:eastAsia="Times New Roman" w:hAnsi="Times New Roman" w:cs="Times New Roman"/>
          <w:sz w:val="20"/>
          <w:szCs w:val="20"/>
        </w:rPr>
      </w:pPr>
    </w:p>
    <w:p w:rsidR="00BB0B0A" w:rsidRDefault="00BB0B0A" w:rsidP="001A44B4">
      <w:pPr>
        <w:keepNext/>
        <w:keepLines/>
        <w:ind w:left="23"/>
        <w:jc w:val="right"/>
        <w:outlineLvl w:val="1"/>
        <w:rPr>
          <w:rFonts w:ascii="Times New Roman" w:eastAsia="Times New Roman" w:hAnsi="Times New Roman" w:cs="Times New Roman"/>
          <w:sz w:val="20"/>
          <w:szCs w:val="20"/>
        </w:rPr>
      </w:pPr>
    </w:p>
    <w:p w:rsidR="00BB0B0A" w:rsidRDefault="00BB0B0A" w:rsidP="001A44B4">
      <w:pPr>
        <w:keepNext/>
        <w:keepLines/>
        <w:ind w:left="23"/>
        <w:jc w:val="right"/>
        <w:outlineLvl w:val="1"/>
        <w:rPr>
          <w:rFonts w:ascii="Times New Roman" w:eastAsia="Times New Roman" w:hAnsi="Times New Roman" w:cs="Times New Roman"/>
          <w:sz w:val="20"/>
          <w:szCs w:val="20"/>
        </w:rPr>
      </w:pPr>
    </w:p>
    <w:p w:rsidR="00BB0B0A" w:rsidRDefault="00BB0B0A" w:rsidP="001A44B4">
      <w:pPr>
        <w:keepNext/>
        <w:keepLines/>
        <w:ind w:left="23"/>
        <w:jc w:val="right"/>
        <w:outlineLvl w:val="1"/>
        <w:rPr>
          <w:rFonts w:ascii="Times New Roman" w:eastAsia="Times New Roman" w:hAnsi="Times New Roman" w:cs="Times New Roman"/>
          <w:sz w:val="20"/>
          <w:szCs w:val="20"/>
        </w:rPr>
      </w:pPr>
    </w:p>
    <w:p w:rsidR="00BB0B0A" w:rsidRDefault="00BB0B0A" w:rsidP="001A44B4">
      <w:pPr>
        <w:keepNext/>
        <w:keepLines/>
        <w:ind w:left="23"/>
        <w:jc w:val="right"/>
        <w:outlineLvl w:val="1"/>
        <w:rPr>
          <w:rFonts w:ascii="Times New Roman" w:eastAsia="Times New Roman" w:hAnsi="Times New Roman" w:cs="Times New Roman"/>
          <w:sz w:val="20"/>
          <w:szCs w:val="20"/>
        </w:rPr>
      </w:pPr>
    </w:p>
    <w:p w:rsidR="0037117B" w:rsidRPr="00A64413" w:rsidRDefault="0037117B" w:rsidP="001A44B4">
      <w:pPr>
        <w:keepNext/>
        <w:keepLines/>
        <w:ind w:left="23"/>
        <w:jc w:val="right"/>
        <w:outlineLvl w:val="1"/>
        <w:rPr>
          <w:rFonts w:ascii="Times New Roman" w:eastAsia="Times New Roman" w:hAnsi="Times New Roman" w:cs="Times New Roman"/>
          <w:sz w:val="20"/>
          <w:szCs w:val="20"/>
        </w:rPr>
      </w:pPr>
      <w:r w:rsidRPr="00A64413">
        <w:rPr>
          <w:rFonts w:ascii="Times New Roman" w:eastAsia="Times New Roman" w:hAnsi="Times New Roman" w:cs="Times New Roman"/>
          <w:sz w:val="20"/>
          <w:szCs w:val="20"/>
        </w:rPr>
        <w:lastRenderedPageBreak/>
        <w:t>Приложение №</w:t>
      </w:r>
      <w:r w:rsidR="0034548C" w:rsidRPr="00A64413">
        <w:rPr>
          <w:rFonts w:ascii="Times New Roman" w:eastAsia="Times New Roman" w:hAnsi="Times New Roman" w:cs="Times New Roman"/>
          <w:sz w:val="20"/>
          <w:szCs w:val="20"/>
        </w:rPr>
        <w:t xml:space="preserve"> 1</w:t>
      </w:r>
      <w:r w:rsidRPr="00A64413">
        <w:rPr>
          <w:rFonts w:ascii="Times New Roman" w:eastAsia="Times New Roman" w:hAnsi="Times New Roman" w:cs="Times New Roman"/>
          <w:sz w:val="20"/>
          <w:szCs w:val="20"/>
        </w:rPr>
        <w:t xml:space="preserve"> к Решению </w:t>
      </w:r>
    </w:p>
    <w:p w:rsidR="0037117B" w:rsidRPr="00A64413" w:rsidRDefault="0037117B" w:rsidP="001A44B4">
      <w:pPr>
        <w:keepNext/>
        <w:keepLines/>
        <w:ind w:left="23"/>
        <w:jc w:val="right"/>
        <w:outlineLvl w:val="1"/>
        <w:rPr>
          <w:rFonts w:ascii="Times New Roman" w:eastAsia="Times New Roman" w:hAnsi="Times New Roman" w:cs="Times New Roman"/>
          <w:sz w:val="20"/>
          <w:szCs w:val="20"/>
        </w:rPr>
      </w:pPr>
      <w:r w:rsidRPr="00A64413">
        <w:rPr>
          <w:rFonts w:ascii="Times New Roman" w:eastAsia="Times New Roman" w:hAnsi="Times New Roman" w:cs="Times New Roman"/>
          <w:sz w:val="20"/>
          <w:szCs w:val="20"/>
        </w:rPr>
        <w:t>Муниципального Собрания</w:t>
      </w:r>
    </w:p>
    <w:p w:rsidR="00501FAF" w:rsidRPr="00A64413" w:rsidRDefault="002B3713" w:rsidP="001A44B4">
      <w:pPr>
        <w:keepNext/>
        <w:ind w:firstLine="567"/>
        <w:jc w:val="right"/>
        <w:rPr>
          <w:rFonts w:ascii="Times New Roman" w:eastAsia="Times New Roman" w:hAnsi="Times New Roman" w:cs="Times New Roman"/>
          <w:sz w:val="20"/>
          <w:szCs w:val="20"/>
        </w:rPr>
      </w:pPr>
      <w:r w:rsidRPr="00A64413">
        <w:rPr>
          <w:rFonts w:ascii="Times New Roman" w:eastAsia="Times New Roman" w:hAnsi="Times New Roman" w:cs="Times New Roman"/>
          <w:sz w:val="20"/>
          <w:szCs w:val="20"/>
        </w:rPr>
        <w:t xml:space="preserve">от </w:t>
      </w:r>
      <w:r>
        <w:rPr>
          <w:rFonts w:ascii="Times New Roman" w:eastAsia="Times New Roman" w:hAnsi="Times New Roman" w:cs="Times New Roman"/>
          <w:sz w:val="20"/>
          <w:szCs w:val="20"/>
        </w:rPr>
        <w:t>17.10.2025</w:t>
      </w:r>
      <w:r w:rsidRPr="00A64413">
        <w:rPr>
          <w:rFonts w:ascii="Times New Roman" w:eastAsia="Times New Roman" w:hAnsi="Times New Roman" w:cs="Times New Roman"/>
          <w:sz w:val="20"/>
          <w:szCs w:val="20"/>
        </w:rPr>
        <w:t xml:space="preserve"> г. №</w:t>
      </w:r>
      <w:r>
        <w:rPr>
          <w:rFonts w:ascii="Times New Roman" w:eastAsia="Times New Roman" w:hAnsi="Times New Roman" w:cs="Times New Roman"/>
          <w:sz w:val="20"/>
          <w:szCs w:val="20"/>
        </w:rPr>
        <w:t xml:space="preserve"> 552</w:t>
      </w:r>
      <w:r w:rsidR="00BB0B0A">
        <w:rPr>
          <w:rFonts w:ascii="Times New Roman" w:eastAsia="Times New Roman" w:hAnsi="Times New Roman" w:cs="Times New Roman"/>
          <w:sz w:val="20"/>
          <w:szCs w:val="20"/>
        </w:rPr>
        <w:t xml:space="preserve">  </w:t>
      </w:r>
      <w:r w:rsidR="0037117B" w:rsidRPr="00A64413">
        <w:rPr>
          <w:rFonts w:ascii="Times New Roman" w:eastAsia="Times New Roman" w:hAnsi="Times New Roman" w:cs="Times New Roman"/>
          <w:sz w:val="20"/>
          <w:szCs w:val="20"/>
        </w:rPr>
        <w:t xml:space="preserve"> </w:t>
      </w:r>
    </w:p>
    <w:p w:rsidR="0037117B" w:rsidRDefault="0037117B" w:rsidP="001A44B4">
      <w:pPr>
        <w:keepNext/>
        <w:ind w:firstLine="567"/>
        <w:rPr>
          <w:rFonts w:ascii="Times New Roman" w:eastAsia="Calibri" w:hAnsi="Times New Roman" w:cs="Times New Roman"/>
          <w:b/>
          <w:sz w:val="28"/>
          <w:szCs w:val="28"/>
        </w:rPr>
      </w:pPr>
    </w:p>
    <w:p w:rsidR="0058136E" w:rsidRPr="0058136E" w:rsidRDefault="0058136E" w:rsidP="001A44B4">
      <w:pPr>
        <w:keepNext/>
        <w:ind w:firstLine="567"/>
        <w:rPr>
          <w:rFonts w:ascii="Times New Roman" w:eastAsia="Calibri" w:hAnsi="Times New Roman" w:cs="Times New Roman"/>
          <w:b/>
          <w:sz w:val="28"/>
          <w:szCs w:val="28"/>
        </w:rPr>
      </w:pPr>
      <w:r w:rsidRPr="0058136E">
        <w:rPr>
          <w:rFonts w:ascii="Times New Roman" w:eastAsia="Calibri" w:hAnsi="Times New Roman" w:cs="Times New Roman"/>
          <w:b/>
          <w:sz w:val="28"/>
          <w:szCs w:val="28"/>
        </w:rPr>
        <w:t>2.3.15 Сельское хозяйство</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xml:space="preserve">Стратегия агропромышленного комплекса </w:t>
      </w:r>
      <w:r w:rsidRPr="0058136E">
        <w:rPr>
          <w:rFonts w:ascii="Times New Roman" w:eastAsia="Calibri" w:hAnsi="Times New Roman" w:cs="Times New Roman"/>
          <w:b/>
          <w:sz w:val="28"/>
          <w:szCs w:val="28"/>
        </w:rPr>
        <w:t>Романовского муниципального</w:t>
      </w:r>
      <w:r w:rsidR="00A64413">
        <w:rPr>
          <w:rFonts w:ascii="Times New Roman" w:eastAsia="Calibri" w:hAnsi="Times New Roman" w:cs="Times New Roman"/>
          <w:b/>
          <w:sz w:val="28"/>
          <w:szCs w:val="28"/>
        </w:rPr>
        <w:t xml:space="preserve"> </w:t>
      </w:r>
      <w:r w:rsidRPr="0058136E">
        <w:rPr>
          <w:rFonts w:ascii="Times New Roman" w:eastAsia="Times New Roman" w:hAnsi="Times New Roman" w:cs="Times New Roman"/>
          <w:sz w:val="28"/>
          <w:szCs w:val="28"/>
          <w:lang w:eastAsia="ru-RU"/>
        </w:rPr>
        <w:t xml:space="preserve">района определяет </w:t>
      </w:r>
      <w:r w:rsidRPr="0058136E">
        <w:rPr>
          <w:rFonts w:ascii="Times New Roman" w:eastAsia="Times New Roman" w:hAnsi="Times New Roman" w:cs="Times New Roman"/>
          <w:b/>
          <w:sz w:val="28"/>
          <w:szCs w:val="28"/>
          <w:lang w:eastAsia="ru-RU"/>
        </w:rPr>
        <w:t>главной целью</w:t>
      </w:r>
      <w:r w:rsidRPr="0058136E">
        <w:rPr>
          <w:rFonts w:ascii="Times New Roman" w:eastAsia="Times New Roman" w:hAnsi="Times New Roman" w:cs="Times New Roman"/>
          <w:sz w:val="28"/>
          <w:szCs w:val="28"/>
          <w:lang w:eastAsia="ru-RU"/>
        </w:rPr>
        <w:t xml:space="preserve"> достижение уровня развития сельского хозяйства и пищевой и перерабатывающей промышленности, позволяющего оптимально использовать имеющиеся природные ресурсы района, удовлетворять потребности населения в основных продовольственных товарах, соответствующих стандартам качества, поддерживать доходность агробизнеса, обеспечивать ежегодный прирост доходов занятых в сельхозпроизводстве.</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xml:space="preserve">Сельскохозяйственное производство района представлено 9 крупными и средними сельскохозяйственными предприятиями различных форм собственности, 56 крестьянских (фермерских) хозяйств и индивидуальных предпринимателей. </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xml:space="preserve">Пищевая и перерабатывающая промышленность АПК Романовского района представлена двумя предприятиями: ЗАО «Русский Колос» и ООО «Романовский молочный завод», продукция которых пользуется спросом не только в Романовском районе, но и в разных городах нашей страны. </w:t>
      </w:r>
    </w:p>
    <w:p w:rsidR="0058136E" w:rsidRPr="0058136E" w:rsidRDefault="0058136E" w:rsidP="001A44B4">
      <w:pPr>
        <w:keepNext/>
        <w:shd w:val="clear" w:color="auto" w:fill="FFFFFF"/>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xml:space="preserve">Первой по значимости </w:t>
      </w:r>
      <w:r w:rsidRPr="0058136E">
        <w:rPr>
          <w:rFonts w:ascii="Times New Roman" w:eastAsia="Times New Roman" w:hAnsi="Times New Roman" w:cs="Times New Roman"/>
          <w:color w:val="333333"/>
          <w:sz w:val="28"/>
          <w:szCs w:val="28"/>
          <w:shd w:val="clear" w:color="auto" w:fill="FFFFFF"/>
          <w:lang w:eastAsia="ru-RU"/>
        </w:rPr>
        <w:t>из основных отраслей сельского хозяйства района</w:t>
      </w:r>
      <w:r w:rsidRPr="0058136E">
        <w:rPr>
          <w:rFonts w:ascii="Times New Roman" w:eastAsia="Times New Roman" w:hAnsi="Times New Roman" w:cs="Times New Roman"/>
          <w:sz w:val="28"/>
          <w:szCs w:val="28"/>
          <w:lang w:eastAsia="ru-RU"/>
        </w:rPr>
        <w:t xml:space="preserve"> является производство зерновых, зернобобовых и технических культур. Земли сельскохозяйственного назначения составляют 111,1 тыс. га, в том числе пашня 84,2 тыс. га.</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 xml:space="preserve">В районе выращивают озимые и яровые зерновые и зернобобовые культуры: пшеницу,  ячмень, овес, просо, гречиху, горох, чечевицу, люпин, нут, кукурузу на зерно. Из технических культур  предпочтение отдано подсолнечнику, сое, сахарной свекле, лёну. </w:t>
      </w:r>
    </w:p>
    <w:p w:rsidR="0058136E" w:rsidRPr="0058136E" w:rsidRDefault="0058136E" w:rsidP="001A44B4">
      <w:pPr>
        <w:keepNext/>
        <w:ind w:firstLine="567"/>
        <w:contextualSpacing/>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 xml:space="preserve">За период 2013-2017 г.г  предприятия АПК района   инвестировали  в сельскохозяйственное производство 1,3 млрд.руб. Вложение инвестиций в производство влечет за собой увеличение объемов продукции, направленное на импортозамещение  и развитие сельских территорий. За период 2018-2024 г.г приобретено техники на сумму 2859,9 млн.рублей.  </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По состоянию на 1 января 2018 года среднемесячная заработная плата в отрасли сельского хозяйства района  составила 19584 рубля, что выше среднеобластного показателя на 11%.</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По состоянию на 1 января 2025 года среднемесячная заработная плата в отрасли сельского хозяйства района  составила 44 903 рубля.</w:t>
      </w:r>
    </w:p>
    <w:p w:rsidR="0058136E" w:rsidRPr="0058136E" w:rsidRDefault="0058136E" w:rsidP="001A44B4">
      <w:pPr>
        <w:keepNext/>
        <w:ind w:firstLine="567"/>
        <w:jc w:val="both"/>
        <w:rPr>
          <w:rFonts w:ascii="Times New Roman" w:eastAsia="Calibri" w:hAnsi="Times New Roman" w:cs="Times New Roman"/>
          <w:sz w:val="28"/>
          <w:szCs w:val="28"/>
        </w:rPr>
      </w:pPr>
    </w:p>
    <w:p w:rsidR="0058136E" w:rsidRPr="0058136E" w:rsidRDefault="0058136E" w:rsidP="001A44B4">
      <w:pPr>
        <w:keepNext/>
        <w:ind w:firstLine="567"/>
        <w:rPr>
          <w:rFonts w:ascii="Times New Roman" w:eastAsia="Times New Roman" w:hAnsi="Times New Roman" w:cs="Times New Roman"/>
          <w:b/>
          <w:bCs/>
          <w:i/>
          <w:iCs/>
          <w:sz w:val="28"/>
          <w:szCs w:val="28"/>
          <w:lang w:eastAsia="ru-RU"/>
        </w:rPr>
      </w:pPr>
      <w:r w:rsidRPr="0058136E">
        <w:rPr>
          <w:rFonts w:ascii="Times New Roman" w:eastAsia="Times New Roman" w:hAnsi="Times New Roman" w:cs="Times New Roman"/>
          <w:b/>
          <w:bCs/>
          <w:i/>
          <w:iCs/>
          <w:sz w:val="28"/>
          <w:szCs w:val="28"/>
          <w:lang w:eastAsia="ru-RU"/>
        </w:rPr>
        <w:t>Реализация мероприятий Стратегии развития АПК района</w:t>
      </w:r>
    </w:p>
    <w:p w:rsidR="0058136E" w:rsidRPr="0058136E" w:rsidRDefault="0058136E" w:rsidP="001A44B4">
      <w:pPr>
        <w:keepNext/>
        <w:ind w:firstLine="567"/>
        <w:rPr>
          <w:rFonts w:ascii="Times New Roman" w:eastAsia="Times New Roman" w:hAnsi="Times New Roman" w:cs="Times New Roman"/>
          <w:sz w:val="28"/>
          <w:szCs w:val="28"/>
          <w:lang w:eastAsia="ru-RU"/>
        </w:rPr>
      </w:pPr>
      <w:r w:rsidRPr="0058136E">
        <w:rPr>
          <w:rFonts w:ascii="Times New Roman" w:eastAsia="Times New Roman" w:hAnsi="Times New Roman" w:cs="Times New Roman"/>
          <w:b/>
          <w:bCs/>
          <w:i/>
          <w:iCs/>
          <w:sz w:val="28"/>
          <w:szCs w:val="28"/>
          <w:lang w:eastAsia="ru-RU"/>
        </w:rPr>
        <w:t>Развитие растениеводства</w:t>
      </w:r>
    </w:p>
    <w:p w:rsidR="0058136E" w:rsidRPr="0058136E" w:rsidRDefault="0058136E" w:rsidP="001A44B4">
      <w:pPr>
        <w:keepNext/>
        <w:ind w:firstLine="567"/>
        <w:jc w:val="both"/>
        <w:rPr>
          <w:rFonts w:ascii="Times New Roman" w:eastAsia="Times New Roman" w:hAnsi="Times New Roman" w:cs="Times New Roman"/>
          <w:b/>
          <w:i/>
          <w:color w:val="FF0000"/>
          <w:sz w:val="28"/>
          <w:szCs w:val="28"/>
          <w:lang w:eastAsia="ru-RU"/>
        </w:rPr>
      </w:pP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В целях устойчивого развития отрасли растениеводства на территории района планируется:</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lastRenderedPageBreak/>
        <w:t>- сохранение/увеличение посевных площадей под основные сельскохозяйственные культуры;</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повышение качества посевов, внедрение новых высокопродуктивных сортов, адаптированных к местным условиям;</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реализация комплекса агрохимических, культуртехнических и организационных мероприятий, направленных на сохранение и воспроизводство плодородия почв;</w:t>
      </w:r>
    </w:p>
    <w:p w:rsidR="0058136E" w:rsidRPr="0058136E" w:rsidRDefault="0058136E" w:rsidP="001A44B4">
      <w:pPr>
        <w:keepNext/>
        <w:ind w:firstLine="567"/>
        <w:jc w:val="both"/>
        <w:rPr>
          <w:rFonts w:ascii="Times New Roman" w:eastAsia="Times New Roman" w:hAnsi="Times New Roman" w:cs="Times New Roman"/>
          <w:b/>
          <w:bCs/>
          <w:i/>
          <w:iCs/>
          <w:sz w:val="28"/>
          <w:szCs w:val="28"/>
          <w:lang w:eastAsia="ru-RU"/>
        </w:rPr>
      </w:pPr>
    </w:p>
    <w:p w:rsidR="0058136E" w:rsidRPr="0058136E" w:rsidRDefault="0058136E" w:rsidP="001A44B4">
      <w:pPr>
        <w:keepNext/>
        <w:ind w:firstLine="567"/>
        <w:rPr>
          <w:rFonts w:ascii="Times New Roman" w:eastAsia="Times New Roman" w:hAnsi="Times New Roman" w:cs="Times New Roman"/>
          <w:b/>
          <w:bCs/>
          <w:i/>
          <w:iCs/>
          <w:sz w:val="28"/>
          <w:szCs w:val="28"/>
          <w:lang w:eastAsia="ru-RU"/>
        </w:rPr>
      </w:pPr>
      <w:r w:rsidRPr="0058136E">
        <w:rPr>
          <w:rFonts w:ascii="Times New Roman" w:eastAsia="Times New Roman" w:hAnsi="Times New Roman" w:cs="Times New Roman"/>
          <w:b/>
          <w:bCs/>
          <w:i/>
          <w:iCs/>
          <w:sz w:val="28"/>
          <w:szCs w:val="28"/>
          <w:lang w:eastAsia="ru-RU"/>
        </w:rPr>
        <w:t xml:space="preserve">Планируемые результаты по растениеводству </w:t>
      </w:r>
    </w:p>
    <w:p w:rsidR="0058136E" w:rsidRPr="0058136E" w:rsidRDefault="0058136E" w:rsidP="001A44B4">
      <w:pPr>
        <w:keepNext/>
        <w:ind w:firstLine="567"/>
        <w:rPr>
          <w:rFonts w:ascii="Times New Roman" w:eastAsia="Times New Roman" w:hAnsi="Times New Roman" w:cs="Times New Roman"/>
          <w:b/>
          <w:bCs/>
          <w:i/>
          <w:iCs/>
          <w:sz w:val="28"/>
          <w:szCs w:val="28"/>
          <w:lang w:eastAsia="ru-RU"/>
        </w:rPr>
      </w:pPr>
      <w:r w:rsidRPr="0058136E">
        <w:rPr>
          <w:rFonts w:ascii="Times New Roman" w:eastAsia="Times New Roman" w:hAnsi="Times New Roman" w:cs="Times New Roman"/>
          <w:b/>
          <w:bCs/>
          <w:i/>
          <w:iCs/>
          <w:sz w:val="28"/>
          <w:szCs w:val="28"/>
          <w:lang w:eastAsia="ru-RU"/>
        </w:rPr>
        <w:t>(все формы хозяйствования)</w:t>
      </w:r>
    </w:p>
    <w:p w:rsidR="0058136E" w:rsidRPr="0058136E" w:rsidRDefault="0058136E" w:rsidP="001A44B4">
      <w:pPr>
        <w:keepNext/>
        <w:ind w:firstLine="567"/>
        <w:jc w:val="right"/>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Таблица 2.3.15.1</w:t>
      </w:r>
    </w:p>
    <w:p w:rsidR="0058136E" w:rsidRPr="0058136E" w:rsidRDefault="0058136E" w:rsidP="001A44B4">
      <w:pPr>
        <w:keepNext/>
        <w:rPr>
          <w:rFonts w:ascii="Times New Roman" w:eastAsia="Times New Roman" w:hAnsi="Times New Roman" w:cs="Times New Roman"/>
          <w:sz w:val="28"/>
          <w:szCs w:val="28"/>
          <w:lang w:eastAsia="ru-RU"/>
        </w:rPr>
      </w:pPr>
      <w:r w:rsidRPr="0058136E">
        <w:rPr>
          <w:rFonts w:ascii="Times New Roman" w:eastAsia="Times New Roman" w:hAnsi="Times New Roman" w:cs="Times New Roman"/>
          <w:iCs/>
          <w:sz w:val="28"/>
          <w:szCs w:val="28"/>
          <w:lang w:eastAsia="ru-RU"/>
        </w:rPr>
        <w:t>Производство продукции и урожайность</w:t>
      </w:r>
    </w:p>
    <w:tbl>
      <w:tblPr>
        <w:tblW w:w="9652" w:type="dxa"/>
        <w:tblCellMar>
          <w:top w:w="15" w:type="dxa"/>
          <w:left w:w="15" w:type="dxa"/>
          <w:bottom w:w="15" w:type="dxa"/>
          <w:right w:w="15" w:type="dxa"/>
        </w:tblCellMar>
        <w:tblLook w:val="04A0" w:firstRow="1" w:lastRow="0" w:firstColumn="1" w:lastColumn="0" w:noHBand="0" w:noVBand="1"/>
      </w:tblPr>
      <w:tblGrid>
        <w:gridCol w:w="1880"/>
        <w:gridCol w:w="1666"/>
        <w:gridCol w:w="1061"/>
        <w:gridCol w:w="1061"/>
        <w:gridCol w:w="996"/>
        <w:gridCol w:w="996"/>
        <w:gridCol w:w="996"/>
        <w:gridCol w:w="996"/>
      </w:tblGrid>
      <w:tr w:rsidR="0058136E" w:rsidRPr="00A64413" w:rsidTr="0058136E">
        <w:tc>
          <w:tcPr>
            <w:tcW w:w="1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Культуры</w:t>
            </w:r>
          </w:p>
        </w:tc>
        <w:tc>
          <w:tcPr>
            <w:tcW w:w="16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p>
        </w:tc>
        <w:tc>
          <w:tcPr>
            <w:tcW w:w="1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color w:val="000000"/>
                <w:sz w:val="20"/>
                <w:szCs w:val="20"/>
                <w:lang w:eastAsia="ru-RU"/>
              </w:rPr>
            </w:pPr>
            <w:r w:rsidRPr="00A64413">
              <w:rPr>
                <w:rFonts w:ascii="Times New Roman" w:eastAsia="Times New Roman" w:hAnsi="Times New Roman" w:cs="Times New Roman"/>
                <w:color w:val="000000"/>
                <w:sz w:val="20"/>
                <w:szCs w:val="20"/>
                <w:lang w:eastAsia="ru-RU"/>
              </w:rPr>
              <w:t>2017г</w:t>
            </w:r>
          </w:p>
        </w:tc>
        <w:tc>
          <w:tcPr>
            <w:tcW w:w="106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color w:val="000000"/>
                <w:sz w:val="20"/>
                <w:szCs w:val="20"/>
                <w:lang w:eastAsia="ru-RU"/>
              </w:rPr>
            </w:pPr>
            <w:r w:rsidRPr="00A64413">
              <w:rPr>
                <w:rFonts w:ascii="Times New Roman" w:eastAsia="Times New Roman" w:hAnsi="Times New Roman" w:cs="Times New Roman"/>
                <w:color w:val="000000"/>
                <w:sz w:val="20"/>
                <w:szCs w:val="20"/>
                <w:lang w:eastAsia="ru-RU"/>
              </w:rPr>
              <w:t>2018г</w:t>
            </w:r>
          </w:p>
        </w:tc>
        <w:tc>
          <w:tcPr>
            <w:tcW w:w="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2020г</w:t>
            </w:r>
          </w:p>
        </w:tc>
        <w:tc>
          <w:tcPr>
            <w:tcW w:w="9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2025г</w:t>
            </w:r>
          </w:p>
        </w:tc>
        <w:tc>
          <w:tcPr>
            <w:tcW w:w="9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2030г</w:t>
            </w:r>
          </w:p>
        </w:tc>
        <w:tc>
          <w:tcPr>
            <w:tcW w:w="996" w:type="dxa"/>
            <w:tcBorders>
              <w:top w:val="single" w:sz="8" w:space="0" w:color="auto"/>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2036 г</w:t>
            </w:r>
          </w:p>
        </w:tc>
      </w:tr>
      <w:tr w:rsidR="0058136E" w:rsidRPr="00A64413" w:rsidTr="0058136E">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Посевная площадь</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га</w:t>
            </w: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67865</w:t>
            </w:r>
          </w:p>
        </w:tc>
        <w:tc>
          <w:tcPr>
            <w:tcW w:w="106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67303,5</w:t>
            </w:r>
          </w:p>
        </w:tc>
        <w:tc>
          <w:tcPr>
            <w:tcW w:w="996"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70392</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77155</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78300</w:t>
            </w:r>
          </w:p>
        </w:tc>
        <w:tc>
          <w:tcPr>
            <w:tcW w:w="996"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79000</w:t>
            </w:r>
          </w:p>
        </w:tc>
      </w:tr>
      <w:tr w:rsidR="0058136E" w:rsidRPr="00A64413" w:rsidTr="0058136E">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Зерновые и зернобобовые</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Площадь, га</w:t>
            </w: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41789,6</w:t>
            </w:r>
          </w:p>
        </w:tc>
        <w:tc>
          <w:tcPr>
            <w:tcW w:w="106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42978,3</w:t>
            </w:r>
          </w:p>
        </w:tc>
        <w:tc>
          <w:tcPr>
            <w:tcW w:w="996"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43877</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41452</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43100</w:t>
            </w:r>
          </w:p>
        </w:tc>
        <w:tc>
          <w:tcPr>
            <w:tcW w:w="996"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45255</w:t>
            </w:r>
          </w:p>
        </w:tc>
      </w:tr>
      <w:tr w:rsidR="0058136E" w:rsidRPr="00A64413" w:rsidTr="0058136E">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Урожайн., ц/га</w:t>
            </w: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27,8</w:t>
            </w:r>
          </w:p>
        </w:tc>
        <w:tc>
          <w:tcPr>
            <w:tcW w:w="106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23,2</w:t>
            </w:r>
          </w:p>
        </w:tc>
        <w:tc>
          <w:tcPr>
            <w:tcW w:w="996"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31,1</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27,5</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27,7</w:t>
            </w:r>
          </w:p>
        </w:tc>
        <w:tc>
          <w:tcPr>
            <w:tcW w:w="996"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27,8</w:t>
            </w:r>
          </w:p>
        </w:tc>
      </w:tr>
      <w:tr w:rsidR="0058136E" w:rsidRPr="00A64413" w:rsidTr="0058136E">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Вал.сбор, т</w:t>
            </w: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116083</w:t>
            </w:r>
          </w:p>
        </w:tc>
        <w:tc>
          <w:tcPr>
            <w:tcW w:w="106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99500</w:t>
            </w:r>
          </w:p>
        </w:tc>
        <w:tc>
          <w:tcPr>
            <w:tcW w:w="996"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136300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114000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119700</w:t>
            </w:r>
          </w:p>
        </w:tc>
        <w:tc>
          <w:tcPr>
            <w:tcW w:w="996"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125686</w:t>
            </w:r>
          </w:p>
        </w:tc>
      </w:tr>
      <w:tr w:rsidR="0058136E" w:rsidRPr="00A64413" w:rsidTr="0058136E">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Подсолнечник</w:t>
            </w:r>
          </w:p>
        </w:tc>
        <w:tc>
          <w:tcPr>
            <w:tcW w:w="166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Площадь, га</w:t>
            </w: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20405,8</w:t>
            </w:r>
          </w:p>
        </w:tc>
        <w:tc>
          <w:tcPr>
            <w:tcW w:w="106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19993,2</w:t>
            </w:r>
          </w:p>
        </w:tc>
        <w:tc>
          <w:tcPr>
            <w:tcW w:w="996"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22882</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30099</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31200</w:t>
            </w:r>
          </w:p>
        </w:tc>
        <w:tc>
          <w:tcPr>
            <w:tcW w:w="996"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31600</w:t>
            </w:r>
          </w:p>
        </w:tc>
      </w:tr>
      <w:tr w:rsidR="0058136E" w:rsidRPr="00A64413" w:rsidTr="0058136E">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Урожайн., ц/га</w:t>
            </w: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9,9</w:t>
            </w:r>
          </w:p>
        </w:tc>
        <w:tc>
          <w:tcPr>
            <w:tcW w:w="106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16,9</w:t>
            </w:r>
          </w:p>
        </w:tc>
        <w:tc>
          <w:tcPr>
            <w:tcW w:w="996"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16,7</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15,0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15,2</w:t>
            </w:r>
          </w:p>
        </w:tc>
        <w:tc>
          <w:tcPr>
            <w:tcW w:w="996"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15,4</w:t>
            </w:r>
          </w:p>
        </w:tc>
      </w:tr>
      <w:tr w:rsidR="0058136E" w:rsidRPr="00A64413" w:rsidTr="0058136E">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166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Вал.сбор, т</w:t>
            </w: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20116,5</w:t>
            </w:r>
          </w:p>
        </w:tc>
        <w:tc>
          <w:tcPr>
            <w:tcW w:w="106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33800</w:t>
            </w:r>
          </w:p>
        </w:tc>
        <w:tc>
          <w:tcPr>
            <w:tcW w:w="996"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38300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45190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47500</w:t>
            </w:r>
          </w:p>
        </w:tc>
        <w:tc>
          <w:tcPr>
            <w:tcW w:w="996"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48800</w:t>
            </w:r>
          </w:p>
        </w:tc>
      </w:tr>
      <w:tr w:rsidR="0058136E" w:rsidRPr="00A64413" w:rsidTr="0058136E">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Картофель</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Площадь, га</w:t>
            </w: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600</w:t>
            </w:r>
          </w:p>
        </w:tc>
        <w:tc>
          <w:tcPr>
            <w:tcW w:w="106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371,1</w:t>
            </w:r>
          </w:p>
        </w:tc>
        <w:tc>
          <w:tcPr>
            <w:tcW w:w="996"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193</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137</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143</w:t>
            </w:r>
          </w:p>
        </w:tc>
        <w:tc>
          <w:tcPr>
            <w:tcW w:w="996"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150,2</w:t>
            </w:r>
          </w:p>
        </w:tc>
      </w:tr>
      <w:tr w:rsidR="0058136E" w:rsidRPr="00A64413" w:rsidTr="0058136E">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Вал.сбор, т</w:t>
            </w: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13004,5</w:t>
            </w:r>
          </w:p>
        </w:tc>
        <w:tc>
          <w:tcPr>
            <w:tcW w:w="106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Calibri" w:eastAsia="Calibri" w:hAnsi="Calibri" w:cs="Times New Roman"/>
                <w:sz w:val="20"/>
                <w:szCs w:val="20"/>
              </w:rPr>
            </w:pPr>
            <w:r w:rsidRPr="00A64413">
              <w:rPr>
                <w:rFonts w:ascii="Calibri" w:eastAsia="Calibri" w:hAnsi="Calibri" w:cs="Times New Roman"/>
                <w:sz w:val="20"/>
                <w:szCs w:val="20"/>
              </w:rPr>
              <w:t>5300</w:t>
            </w:r>
          </w:p>
        </w:tc>
        <w:tc>
          <w:tcPr>
            <w:tcW w:w="996"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Calibri" w:eastAsia="Calibri" w:hAnsi="Calibri" w:cs="Times New Roman"/>
                <w:sz w:val="20"/>
                <w:szCs w:val="20"/>
              </w:rPr>
            </w:pPr>
            <w:r w:rsidRPr="00A64413">
              <w:rPr>
                <w:rFonts w:ascii="Calibri" w:eastAsia="Calibri" w:hAnsi="Calibri" w:cs="Times New Roman"/>
                <w:sz w:val="20"/>
                <w:szCs w:val="20"/>
              </w:rPr>
              <w:t>3000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Calibri" w:eastAsia="Calibri" w:hAnsi="Calibri" w:cs="Times New Roman"/>
                <w:sz w:val="20"/>
                <w:szCs w:val="20"/>
              </w:rPr>
            </w:pPr>
            <w:r w:rsidRPr="00A64413">
              <w:rPr>
                <w:rFonts w:ascii="Calibri" w:eastAsia="Calibri" w:hAnsi="Calibri" w:cs="Times New Roman"/>
                <w:sz w:val="20"/>
                <w:szCs w:val="20"/>
              </w:rPr>
              <w:t>2300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Calibri" w:eastAsia="Calibri" w:hAnsi="Calibri" w:cs="Times New Roman"/>
                <w:sz w:val="20"/>
                <w:szCs w:val="20"/>
              </w:rPr>
            </w:pPr>
            <w:r w:rsidRPr="00A64413">
              <w:rPr>
                <w:rFonts w:ascii="Calibri" w:eastAsia="Calibri" w:hAnsi="Calibri" w:cs="Times New Roman"/>
                <w:sz w:val="20"/>
                <w:szCs w:val="20"/>
              </w:rPr>
              <w:t>2400</w:t>
            </w:r>
          </w:p>
        </w:tc>
        <w:tc>
          <w:tcPr>
            <w:tcW w:w="996" w:type="dxa"/>
            <w:tcBorders>
              <w:top w:val="nil"/>
              <w:left w:val="nil"/>
              <w:bottom w:val="single" w:sz="8" w:space="0" w:color="auto"/>
              <w:right w:val="single" w:sz="8" w:space="0" w:color="auto"/>
            </w:tcBorders>
          </w:tcPr>
          <w:p w:rsidR="0058136E" w:rsidRPr="00A64413" w:rsidRDefault="0058136E" w:rsidP="001A44B4">
            <w:pPr>
              <w:keepNext/>
              <w:rPr>
                <w:rFonts w:ascii="Calibri" w:eastAsia="Calibri" w:hAnsi="Calibri" w:cs="Times New Roman"/>
                <w:sz w:val="20"/>
                <w:szCs w:val="20"/>
              </w:rPr>
            </w:pPr>
            <w:r w:rsidRPr="00A64413">
              <w:rPr>
                <w:rFonts w:ascii="Calibri" w:eastAsia="Calibri" w:hAnsi="Calibri" w:cs="Times New Roman"/>
                <w:sz w:val="20"/>
                <w:szCs w:val="20"/>
              </w:rPr>
              <w:t>2520</w:t>
            </w:r>
          </w:p>
        </w:tc>
      </w:tr>
      <w:tr w:rsidR="0058136E" w:rsidRPr="00A64413" w:rsidTr="0058136E">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Овощи</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Площадь, га</w:t>
            </w: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200</w:t>
            </w:r>
          </w:p>
        </w:tc>
        <w:tc>
          <w:tcPr>
            <w:tcW w:w="106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Calibri" w:eastAsia="Calibri" w:hAnsi="Calibri" w:cs="Times New Roman"/>
                <w:sz w:val="20"/>
                <w:szCs w:val="20"/>
              </w:rPr>
            </w:pPr>
            <w:r w:rsidRPr="00A64413">
              <w:rPr>
                <w:rFonts w:ascii="Calibri" w:eastAsia="Calibri" w:hAnsi="Calibri" w:cs="Times New Roman"/>
                <w:sz w:val="20"/>
                <w:szCs w:val="20"/>
              </w:rPr>
              <w:t>146,2</w:t>
            </w:r>
          </w:p>
        </w:tc>
        <w:tc>
          <w:tcPr>
            <w:tcW w:w="996"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Calibri" w:eastAsia="Calibri" w:hAnsi="Calibri" w:cs="Times New Roman"/>
                <w:sz w:val="20"/>
                <w:szCs w:val="20"/>
              </w:rPr>
            </w:pPr>
            <w:r w:rsidRPr="00A64413">
              <w:rPr>
                <w:rFonts w:ascii="Calibri" w:eastAsia="Calibri" w:hAnsi="Calibri" w:cs="Times New Roman"/>
                <w:sz w:val="20"/>
                <w:szCs w:val="20"/>
              </w:rPr>
              <w:t>137</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Calibri" w:eastAsia="Calibri" w:hAnsi="Calibri" w:cs="Times New Roman"/>
                <w:sz w:val="20"/>
                <w:szCs w:val="20"/>
              </w:rPr>
            </w:pPr>
            <w:r w:rsidRPr="00A64413">
              <w:rPr>
                <w:rFonts w:ascii="Calibri" w:eastAsia="Calibri" w:hAnsi="Calibri" w:cs="Times New Roman"/>
                <w:sz w:val="20"/>
                <w:szCs w:val="20"/>
              </w:rPr>
              <w:t>48</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Calibri" w:eastAsia="Calibri" w:hAnsi="Calibri" w:cs="Times New Roman"/>
                <w:sz w:val="20"/>
                <w:szCs w:val="20"/>
              </w:rPr>
            </w:pPr>
            <w:r w:rsidRPr="00A64413">
              <w:rPr>
                <w:rFonts w:ascii="Calibri" w:eastAsia="Calibri" w:hAnsi="Calibri" w:cs="Times New Roman"/>
                <w:sz w:val="20"/>
                <w:szCs w:val="20"/>
              </w:rPr>
              <w:t>50,4</w:t>
            </w:r>
          </w:p>
        </w:tc>
        <w:tc>
          <w:tcPr>
            <w:tcW w:w="996" w:type="dxa"/>
            <w:tcBorders>
              <w:top w:val="nil"/>
              <w:left w:val="nil"/>
              <w:bottom w:val="single" w:sz="8" w:space="0" w:color="auto"/>
              <w:right w:val="single" w:sz="8" w:space="0" w:color="auto"/>
            </w:tcBorders>
          </w:tcPr>
          <w:p w:rsidR="0058136E" w:rsidRPr="00A64413" w:rsidRDefault="0058136E" w:rsidP="001A44B4">
            <w:pPr>
              <w:keepNext/>
              <w:rPr>
                <w:rFonts w:ascii="Calibri" w:eastAsia="Calibri" w:hAnsi="Calibri" w:cs="Times New Roman"/>
                <w:sz w:val="20"/>
                <w:szCs w:val="20"/>
              </w:rPr>
            </w:pPr>
            <w:r w:rsidRPr="00A64413">
              <w:rPr>
                <w:rFonts w:ascii="Calibri" w:eastAsia="Calibri" w:hAnsi="Calibri" w:cs="Times New Roman"/>
                <w:sz w:val="20"/>
                <w:szCs w:val="20"/>
              </w:rPr>
              <w:t>53,0</w:t>
            </w:r>
          </w:p>
        </w:tc>
      </w:tr>
      <w:tr w:rsidR="0058136E" w:rsidRPr="00A64413" w:rsidTr="0058136E">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Вал.сбор, т</w:t>
            </w: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3330</w:t>
            </w:r>
          </w:p>
        </w:tc>
        <w:tc>
          <w:tcPr>
            <w:tcW w:w="106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Calibri" w:eastAsia="Calibri" w:hAnsi="Calibri" w:cs="Times New Roman"/>
                <w:sz w:val="20"/>
                <w:szCs w:val="20"/>
              </w:rPr>
            </w:pPr>
            <w:r w:rsidRPr="00A64413">
              <w:rPr>
                <w:rFonts w:ascii="Calibri" w:eastAsia="Calibri" w:hAnsi="Calibri" w:cs="Times New Roman"/>
                <w:sz w:val="20"/>
                <w:szCs w:val="20"/>
              </w:rPr>
              <w:t>2300</w:t>
            </w:r>
          </w:p>
        </w:tc>
        <w:tc>
          <w:tcPr>
            <w:tcW w:w="996"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Calibri" w:eastAsia="Calibri" w:hAnsi="Calibri" w:cs="Times New Roman"/>
                <w:sz w:val="20"/>
                <w:szCs w:val="20"/>
              </w:rPr>
            </w:pPr>
            <w:r w:rsidRPr="00A64413">
              <w:rPr>
                <w:rFonts w:ascii="Calibri" w:eastAsia="Calibri" w:hAnsi="Calibri" w:cs="Times New Roman"/>
                <w:sz w:val="20"/>
                <w:szCs w:val="20"/>
              </w:rPr>
              <w:t>2300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Calibri" w:eastAsia="Calibri" w:hAnsi="Calibri" w:cs="Times New Roman"/>
                <w:sz w:val="20"/>
                <w:szCs w:val="20"/>
              </w:rPr>
            </w:pPr>
            <w:r w:rsidRPr="00A64413">
              <w:rPr>
                <w:rFonts w:ascii="Calibri" w:eastAsia="Calibri" w:hAnsi="Calibri" w:cs="Times New Roman"/>
                <w:sz w:val="20"/>
                <w:szCs w:val="20"/>
              </w:rPr>
              <w:t>1000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Calibri" w:eastAsia="Calibri" w:hAnsi="Calibri" w:cs="Times New Roman"/>
                <w:sz w:val="20"/>
                <w:szCs w:val="20"/>
              </w:rPr>
            </w:pPr>
            <w:r w:rsidRPr="00A64413">
              <w:rPr>
                <w:rFonts w:ascii="Calibri" w:eastAsia="Calibri" w:hAnsi="Calibri" w:cs="Times New Roman"/>
                <w:sz w:val="20"/>
                <w:szCs w:val="20"/>
              </w:rPr>
              <w:t>1053</w:t>
            </w:r>
          </w:p>
        </w:tc>
        <w:tc>
          <w:tcPr>
            <w:tcW w:w="996" w:type="dxa"/>
            <w:tcBorders>
              <w:top w:val="nil"/>
              <w:left w:val="nil"/>
              <w:bottom w:val="single" w:sz="8" w:space="0" w:color="auto"/>
              <w:right w:val="single" w:sz="8" w:space="0" w:color="auto"/>
            </w:tcBorders>
          </w:tcPr>
          <w:p w:rsidR="0058136E" w:rsidRPr="00A64413" w:rsidRDefault="0058136E" w:rsidP="001A44B4">
            <w:pPr>
              <w:keepNext/>
              <w:rPr>
                <w:rFonts w:ascii="Calibri" w:eastAsia="Calibri" w:hAnsi="Calibri" w:cs="Times New Roman"/>
                <w:sz w:val="20"/>
                <w:szCs w:val="20"/>
              </w:rPr>
            </w:pPr>
            <w:r w:rsidRPr="00A64413">
              <w:rPr>
                <w:rFonts w:ascii="Calibri" w:eastAsia="Calibri" w:hAnsi="Calibri" w:cs="Times New Roman"/>
                <w:sz w:val="20"/>
                <w:szCs w:val="20"/>
              </w:rPr>
              <w:t>1108</w:t>
            </w:r>
          </w:p>
        </w:tc>
      </w:tr>
    </w:tbl>
    <w:p w:rsidR="0058136E" w:rsidRPr="0058136E" w:rsidRDefault="0058136E" w:rsidP="001A44B4">
      <w:pPr>
        <w:keepNext/>
        <w:jc w:val="both"/>
        <w:rPr>
          <w:rFonts w:ascii="Times New Roman" w:eastAsia="Times New Roman" w:hAnsi="Times New Roman" w:cs="Times New Roman"/>
          <w:b/>
          <w:bCs/>
          <w:i/>
          <w:iCs/>
          <w:sz w:val="28"/>
          <w:szCs w:val="28"/>
          <w:lang w:eastAsia="ru-RU"/>
        </w:rPr>
      </w:pPr>
    </w:p>
    <w:p w:rsidR="0058136E" w:rsidRPr="0058136E" w:rsidRDefault="0058136E" w:rsidP="001A44B4">
      <w:pPr>
        <w:keepNext/>
        <w:ind w:firstLine="567"/>
        <w:jc w:val="left"/>
        <w:rPr>
          <w:rFonts w:ascii="Times New Roman" w:eastAsia="Times New Roman" w:hAnsi="Times New Roman" w:cs="Times New Roman"/>
          <w:b/>
          <w:bCs/>
          <w:i/>
          <w:iCs/>
          <w:sz w:val="28"/>
          <w:szCs w:val="28"/>
          <w:lang w:eastAsia="ru-RU"/>
        </w:rPr>
      </w:pPr>
      <w:r w:rsidRPr="0058136E">
        <w:rPr>
          <w:rFonts w:ascii="Times New Roman" w:eastAsia="Times New Roman" w:hAnsi="Times New Roman" w:cs="Times New Roman"/>
          <w:b/>
          <w:bCs/>
          <w:i/>
          <w:iCs/>
          <w:sz w:val="28"/>
          <w:szCs w:val="28"/>
          <w:lang w:eastAsia="ru-RU"/>
        </w:rPr>
        <w:t>Развитие животноводства</w:t>
      </w:r>
    </w:p>
    <w:p w:rsidR="0058136E" w:rsidRPr="0058136E" w:rsidRDefault="0058136E" w:rsidP="001A44B4">
      <w:pPr>
        <w:keepNext/>
        <w:ind w:firstLine="567"/>
        <w:jc w:val="both"/>
        <w:rPr>
          <w:rFonts w:ascii="Times New Roman" w:eastAsia="Times New Roman" w:hAnsi="Times New Roman" w:cs="Times New Roman"/>
          <w:b/>
          <w:bCs/>
          <w:i/>
          <w:iCs/>
          <w:sz w:val="28"/>
          <w:szCs w:val="28"/>
          <w:lang w:eastAsia="ru-RU"/>
        </w:rPr>
      </w:pPr>
    </w:p>
    <w:p w:rsidR="0058136E" w:rsidRPr="0058136E" w:rsidRDefault="0058136E" w:rsidP="001A44B4">
      <w:pPr>
        <w:keepNext/>
        <w:ind w:firstLine="567"/>
        <w:jc w:val="both"/>
        <w:rPr>
          <w:rFonts w:ascii="Times New Roman" w:eastAsia="Times New Roman" w:hAnsi="Times New Roman" w:cs="Times New Roman"/>
          <w:bCs/>
          <w:iCs/>
          <w:sz w:val="28"/>
          <w:szCs w:val="28"/>
          <w:lang w:eastAsia="ru-RU"/>
        </w:rPr>
      </w:pPr>
      <w:r w:rsidRPr="0058136E">
        <w:rPr>
          <w:rFonts w:ascii="Times New Roman" w:eastAsia="Times New Roman" w:hAnsi="Times New Roman" w:cs="Times New Roman"/>
          <w:bCs/>
          <w:iCs/>
          <w:sz w:val="28"/>
          <w:szCs w:val="28"/>
          <w:lang w:eastAsia="ru-RU"/>
        </w:rPr>
        <w:t>За 2017 год всеми категориями хозяйств произведено молока 7,9 тыс.тонн(106,6% к 2016г.), скота и птицы на убой в живом весе 2,5 тыс.тонн (70,6% к 2016г.), яиц 17,9 млн.шт (112,3% к 2016г.)</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Во всех категориях хозяйств поголовье крупного рогатого скота составило 9,1 тыс.голов (99,0% к 2016г.), в том числе коров 1,9 тыс.голов (100,2% к 2016г.). Поголовье овец и коз на 01.01.2018 года составило 4,7 тыс.голов (106,2% к 2016г.), свиней 3,5 тыс.голов (102,2% к 2016г.).</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Для создания благоприятных условий для дальнейшего развития и увеличения объёмов производства продукции животноводства необходимо решение следующих задач:</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рост производства животноводческой продукции на основе интенсификации производства, повышения продуктивности животных, что позволит значительно снизить себестоимость производства единицы продукции;</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повышение уровня воспроизводства стада на основе высококачественного кормления, отвечающего физиологической потребности животных, и широкого применения биотехнологических методов;</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lastRenderedPageBreak/>
        <w:t>- внедрение современных технологий исскуственного осеменения, обеспечивающих высокие результаты оплодотворения, применение современных методов профилактики и лечения животных;</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применения современных методов профилактики и лечения животных, технологии искусственного осеменения;</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внедрения беспривязного содержания животных с целью сокращения затрат.</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Увеличение объёмов продукции животноводства будет обеспечено за счёт увеличения поголовья и продуктивности скота.</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Times New Roman" w:hAnsi="Times New Roman" w:cs="Times New Roman"/>
          <w:sz w:val="28"/>
          <w:szCs w:val="28"/>
          <w:lang w:eastAsia="ru-RU"/>
        </w:rPr>
        <w:t xml:space="preserve">В 2018 году в хозяйстве ИП главы КФХ Гонтарева А.Ю. планируется реализация инвестиционного проекта. </w:t>
      </w:r>
      <w:r w:rsidRPr="0058136E">
        <w:rPr>
          <w:rFonts w:ascii="Times New Roman" w:eastAsia="Calibri" w:hAnsi="Times New Roman" w:cs="Times New Roman"/>
          <w:sz w:val="28"/>
          <w:szCs w:val="28"/>
        </w:rPr>
        <w:t>Проект предусматривает: реконструкцию животноводческого помещения на 360 скотомест, приобретение крупного рогатого скота по направлению молочное животноводство. При выходе на проектную мощность в рамках данного проекта будет создано 10 рабочих мест, увеличится поголовье скота на 100 голов, дополнительно будет производиться 500 тонн молока.</w:t>
      </w:r>
    </w:p>
    <w:p w:rsidR="0058136E" w:rsidRPr="0058136E" w:rsidRDefault="0058136E" w:rsidP="001A44B4">
      <w:pPr>
        <w:keepNext/>
        <w:ind w:firstLine="567"/>
        <w:jc w:val="both"/>
        <w:rPr>
          <w:rFonts w:ascii="Times New Roman" w:eastAsia="Calibri" w:hAnsi="Times New Roman" w:cs="Times New Roman"/>
          <w:color w:val="FF0000"/>
          <w:sz w:val="28"/>
          <w:szCs w:val="28"/>
        </w:rPr>
      </w:pPr>
      <w:r w:rsidRPr="0058136E">
        <w:rPr>
          <w:rFonts w:ascii="Times New Roman" w:eastAsia="Calibri" w:hAnsi="Times New Roman" w:cs="Times New Roman"/>
          <w:sz w:val="28"/>
          <w:szCs w:val="28"/>
        </w:rPr>
        <w:t>В 2019-2020 годы ИП глава КФХ Есиковой Т.Н. планирует увеличение поголовья КРС, по направлению мясного животноводства. Планируется создание дополнительных 10 рабочих мест. Предполагаемый объем инвестиций- 6,7 млн.руб</w:t>
      </w:r>
      <w:r w:rsidRPr="0058136E">
        <w:rPr>
          <w:rFonts w:ascii="Times New Roman" w:eastAsia="Calibri" w:hAnsi="Times New Roman" w:cs="Times New Roman"/>
          <w:color w:val="FF0000"/>
          <w:sz w:val="28"/>
          <w:szCs w:val="28"/>
        </w:rPr>
        <w:t>.</w:t>
      </w:r>
    </w:p>
    <w:p w:rsidR="0058136E" w:rsidRDefault="0058136E" w:rsidP="001A44B4">
      <w:pPr>
        <w:keepNext/>
        <w:ind w:firstLine="567"/>
        <w:jc w:val="both"/>
        <w:rPr>
          <w:rFonts w:ascii="Times New Roman" w:eastAsia="Calibri" w:hAnsi="Times New Roman" w:cs="Times New Roman"/>
          <w:sz w:val="28"/>
          <w:szCs w:val="28"/>
        </w:rPr>
      </w:pPr>
      <w:r w:rsidRPr="003763FF">
        <w:rPr>
          <w:rFonts w:ascii="Times New Roman" w:eastAsia="Calibri" w:hAnsi="Times New Roman" w:cs="Times New Roman"/>
          <w:sz w:val="28"/>
          <w:szCs w:val="28"/>
        </w:rPr>
        <w:t>На 1июля 2025 года у ИП Сапрыкина А.А. имеется 323 овцы, у ИП главы КФХ Гонтарева А.Ю. 5 лошадей, у ИП главы КФХ Морозова В.С. 91 голова КРС.</w:t>
      </w:r>
    </w:p>
    <w:p w:rsidR="00402137" w:rsidRPr="00402137" w:rsidRDefault="00402137" w:rsidP="001A44B4">
      <w:pPr>
        <w:keepNext/>
        <w:ind w:firstLine="567"/>
        <w:rPr>
          <w:rFonts w:ascii="Times New Roman" w:eastAsia="Calibri" w:hAnsi="Times New Roman" w:cs="Times New Roman"/>
          <w:b/>
          <w:sz w:val="28"/>
          <w:szCs w:val="28"/>
        </w:rPr>
      </w:pPr>
      <w:r w:rsidRPr="00402137">
        <w:rPr>
          <w:rFonts w:ascii="Times New Roman" w:eastAsia="Calibri" w:hAnsi="Times New Roman" w:cs="Times New Roman"/>
          <w:b/>
          <w:sz w:val="28"/>
          <w:szCs w:val="28"/>
        </w:rPr>
        <w:t>Ожидаемые производственные показатели по животноводству:</w:t>
      </w:r>
    </w:p>
    <w:p w:rsidR="00402137" w:rsidRPr="00402137" w:rsidRDefault="00402137" w:rsidP="001A44B4">
      <w:pPr>
        <w:keepNext/>
        <w:ind w:firstLine="567"/>
        <w:jc w:val="both"/>
        <w:rPr>
          <w:rFonts w:ascii="Times New Roman" w:eastAsia="Calibri" w:hAnsi="Times New Roman" w:cs="Times New Roman"/>
          <w:sz w:val="28"/>
          <w:szCs w:val="28"/>
        </w:rPr>
      </w:pPr>
    </w:p>
    <w:p w:rsidR="00402137" w:rsidRPr="00402137" w:rsidRDefault="00402137" w:rsidP="001A44B4">
      <w:pPr>
        <w:keepNext/>
        <w:ind w:firstLine="567"/>
        <w:jc w:val="right"/>
        <w:rPr>
          <w:rFonts w:ascii="Times New Roman" w:eastAsia="Calibri" w:hAnsi="Times New Roman" w:cs="Times New Roman"/>
          <w:sz w:val="28"/>
          <w:szCs w:val="28"/>
        </w:rPr>
      </w:pPr>
      <w:r w:rsidRPr="00402137">
        <w:rPr>
          <w:rFonts w:ascii="Times New Roman" w:eastAsia="Calibri" w:hAnsi="Times New Roman" w:cs="Times New Roman"/>
          <w:sz w:val="28"/>
          <w:szCs w:val="28"/>
        </w:rPr>
        <w:t>Таблица 2.3.15.2</w:t>
      </w:r>
    </w:p>
    <w:p w:rsidR="00402137" w:rsidRPr="00402137" w:rsidRDefault="00402137" w:rsidP="001A44B4">
      <w:pPr>
        <w:keepNext/>
        <w:ind w:firstLine="567"/>
        <w:rPr>
          <w:rFonts w:ascii="Times New Roman" w:eastAsia="Calibri" w:hAnsi="Times New Roman" w:cs="Times New Roman"/>
          <w:sz w:val="28"/>
          <w:szCs w:val="28"/>
        </w:rPr>
      </w:pPr>
      <w:r w:rsidRPr="00402137">
        <w:rPr>
          <w:rFonts w:ascii="Times New Roman" w:eastAsia="Calibri" w:hAnsi="Times New Roman" w:cs="Times New Roman"/>
          <w:sz w:val="28"/>
          <w:szCs w:val="28"/>
        </w:rPr>
        <w:t>Поголовье скота во всех категориях хозяйств</w:t>
      </w:r>
    </w:p>
    <w:p w:rsidR="00402137" w:rsidRPr="003763FF" w:rsidRDefault="00402137" w:rsidP="001A44B4">
      <w:pPr>
        <w:keepNext/>
        <w:ind w:firstLine="567"/>
        <w:rPr>
          <w:rFonts w:ascii="Times New Roman" w:eastAsia="Calibri" w:hAnsi="Times New Roman" w:cs="Times New Roman"/>
          <w:sz w:val="28"/>
          <w:szCs w:val="28"/>
        </w:rPr>
      </w:pPr>
      <w:r w:rsidRPr="00402137">
        <w:rPr>
          <w:rFonts w:ascii="Times New Roman" w:eastAsia="Calibri" w:hAnsi="Times New Roman" w:cs="Times New Roman"/>
          <w:sz w:val="28"/>
          <w:szCs w:val="28"/>
        </w:rPr>
        <w:t>и производство продукции</w:t>
      </w:r>
    </w:p>
    <w:p w:rsidR="0058136E" w:rsidRPr="0058136E" w:rsidRDefault="0058136E" w:rsidP="001A44B4">
      <w:pPr>
        <w:keepNext/>
        <w:ind w:firstLine="567"/>
        <w:jc w:val="both"/>
        <w:rPr>
          <w:rFonts w:ascii="Times New Roman" w:eastAsia="Times New Roman" w:hAnsi="Times New Roman" w:cs="Times New Roman"/>
          <w:b/>
          <w:bCs/>
          <w:i/>
          <w:iCs/>
          <w:sz w:val="28"/>
          <w:szCs w:val="28"/>
          <w:lang w:eastAsia="ru-RU"/>
        </w:rPr>
      </w:pPr>
    </w:p>
    <w:tbl>
      <w:tblPr>
        <w:tblpPr w:leftFromText="180" w:rightFromText="180" w:vertAnchor="text" w:horzAnchor="margin" w:tblpXSpec="center" w:tblpY="69"/>
        <w:tblW w:w="11023" w:type="dxa"/>
        <w:tblLayout w:type="fixed"/>
        <w:tblCellMar>
          <w:top w:w="15" w:type="dxa"/>
          <w:left w:w="15" w:type="dxa"/>
          <w:bottom w:w="15" w:type="dxa"/>
          <w:right w:w="15" w:type="dxa"/>
        </w:tblCellMar>
        <w:tblLook w:val="04A0" w:firstRow="1" w:lastRow="0" w:firstColumn="1" w:lastColumn="0" w:noHBand="0" w:noVBand="1"/>
      </w:tblPr>
      <w:tblGrid>
        <w:gridCol w:w="3794"/>
        <w:gridCol w:w="992"/>
        <w:gridCol w:w="992"/>
        <w:gridCol w:w="1084"/>
        <w:gridCol w:w="236"/>
        <w:gridCol w:w="807"/>
        <w:gridCol w:w="1134"/>
        <w:gridCol w:w="992"/>
        <w:gridCol w:w="992"/>
      </w:tblGrid>
      <w:tr w:rsidR="0058136E" w:rsidRPr="00A64413" w:rsidTr="0058136E">
        <w:tc>
          <w:tcPr>
            <w:tcW w:w="3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Показатели</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Един.изм.</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2017г</w:t>
            </w:r>
          </w:p>
        </w:tc>
        <w:tc>
          <w:tcPr>
            <w:tcW w:w="1084"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color w:val="000000"/>
                <w:sz w:val="20"/>
                <w:szCs w:val="20"/>
                <w:lang w:eastAsia="ru-RU"/>
              </w:rPr>
            </w:pPr>
            <w:r w:rsidRPr="00A64413">
              <w:rPr>
                <w:rFonts w:ascii="Times New Roman" w:eastAsia="Times New Roman" w:hAnsi="Times New Roman" w:cs="Times New Roman"/>
                <w:color w:val="000000"/>
                <w:sz w:val="20"/>
                <w:szCs w:val="20"/>
                <w:lang w:eastAsia="ru-RU"/>
              </w:rPr>
              <w:t>2018г</w:t>
            </w:r>
          </w:p>
        </w:tc>
        <w:tc>
          <w:tcPr>
            <w:tcW w:w="236" w:type="dxa"/>
            <w:tcBorders>
              <w:top w:val="single" w:sz="8" w:space="0" w:color="auto"/>
              <w:left w:val="single" w:sz="4" w:space="0" w:color="auto"/>
              <w:bottom w:val="single" w:sz="8" w:space="0" w:color="auto"/>
              <w:right w:val="nil"/>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color w:val="000000"/>
                <w:sz w:val="20"/>
                <w:szCs w:val="20"/>
                <w:lang w:eastAsia="ru-RU"/>
              </w:rPr>
            </w:pPr>
          </w:p>
        </w:tc>
        <w:tc>
          <w:tcPr>
            <w:tcW w:w="8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color w:val="000000"/>
                <w:sz w:val="20"/>
                <w:szCs w:val="20"/>
                <w:lang w:eastAsia="ru-RU"/>
              </w:rPr>
            </w:pPr>
            <w:r w:rsidRPr="00A64413">
              <w:rPr>
                <w:rFonts w:ascii="Times New Roman" w:eastAsia="Times New Roman" w:hAnsi="Times New Roman" w:cs="Times New Roman"/>
                <w:color w:val="000000"/>
                <w:sz w:val="20"/>
                <w:szCs w:val="20"/>
                <w:lang w:eastAsia="ru-RU"/>
              </w:rPr>
              <w:t>2020г</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2025г</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2030г</w:t>
            </w:r>
          </w:p>
        </w:tc>
        <w:tc>
          <w:tcPr>
            <w:tcW w:w="992" w:type="dxa"/>
            <w:tcBorders>
              <w:top w:val="single" w:sz="8" w:space="0" w:color="auto"/>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2036 г</w:t>
            </w:r>
          </w:p>
        </w:tc>
      </w:tr>
      <w:tr w:rsidR="0058136E" w:rsidRPr="00A64413" w:rsidTr="0058136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Крупный рогатый скот</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гол</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9126</w:t>
            </w:r>
          </w:p>
        </w:tc>
        <w:tc>
          <w:tcPr>
            <w:tcW w:w="1084"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9546</w:t>
            </w:r>
          </w:p>
        </w:tc>
        <w:tc>
          <w:tcPr>
            <w:tcW w:w="236" w:type="dxa"/>
            <w:tcBorders>
              <w:top w:val="nil"/>
              <w:left w:val="single" w:sz="4" w:space="0" w:color="auto"/>
              <w:bottom w:val="single" w:sz="8" w:space="0" w:color="auto"/>
              <w:right w:val="nil"/>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807"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9834</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1740</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2170</w:t>
            </w:r>
          </w:p>
        </w:tc>
        <w:tc>
          <w:tcPr>
            <w:tcW w:w="992"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2500</w:t>
            </w:r>
          </w:p>
        </w:tc>
      </w:tr>
      <w:tr w:rsidR="0058136E" w:rsidRPr="00A64413" w:rsidTr="0058136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в т. ч. коровы</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гол</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1876</w:t>
            </w:r>
          </w:p>
        </w:tc>
        <w:tc>
          <w:tcPr>
            <w:tcW w:w="1084"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1944</w:t>
            </w:r>
          </w:p>
        </w:tc>
        <w:tc>
          <w:tcPr>
            <w:tcW w:w="236" w:type="dxa"/>
            <w:tcBorders>
              <w:top w:val="nil"/>
              <w:left w:val="single" w:sz="4" w:space="0" w:color="auto"/>
              <w:bottom w:val="single" w:sz="8" w:space="0" w:color="auto"/>
              <w:right w:val="nil"/>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807"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2005</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730</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750</w:t>
            </w:r>
          </w:p>
        </w:tc>
        <w:tc>
          <w:tcPr>
            <w:tcW w:w="992"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800</w:t>
            </w:r>
          </w:p>
        </w:tc>
      </w:tr>
      <w:tr w:rsidR="0058136E" w:rsidRPr="00A64413" w:rsidTr="0058136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Свиньи</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гол</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3500</w:t>
            </w:r>
          </w:p>
        </w:tc>
        <w:tc>
          <w:tcPr>
            <w:tcW w:w="1084"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2587</w:t>
            </w:r>
          </w:p>
        </w:tc>
        <w:tc>
          <w:tcPr>
            <w:tcW w:w="236" w:type="dxa"/>
            <w:tcBorders>
              <w:top w:val="nil"/>
              <w:left w:val="single" w:sz="4" w:space="0" w:color="auto"/>
              <w:bottom w:val="single" w:sz="8" w:space="0" w:color="auto"/>
              <w:right w:val="nil"/>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807"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3190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1070</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1200</w:t>
            </w:r>
          </w:p>
        </w:tc>
        <w:tc>
          <w:tcPr>
            <w:tcW w:w="992"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1300</w:t>
            </w:r>
          </w:p>
        </w:tc>
      </w:tr>
      <w:tr w:rsidR="0058136E" w:rsidRPr="00A64413" w:rsidTr="0058136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Овцы и козы</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гол</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4682</w:t>
            </w:r>
          </w:p>
        </w:tc>
        <w:tc>
          <w:tcPr>
            <w:tcW w:w="1084"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4683</w:t>
            </w:r>
          </w:p>
        </w:tc>
        <w:tc>
          <w:tcPr>
            <w:tcW w:w="236" w:type="dxa"/>
            <w:tcBorders>
              <w:top w:val="nil"/>
              <w:left w:val="single" w:sz="4" w:space="0" w:color="auto"/>
              <w:bottom w:val="single" w:sz="8" w:space="0" w:color="auto"/>
              <w:right w:val="nil"/>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807"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4978</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1160</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1560</w:t>
            </w:r>
          </w:p>
        </w:tc>
        <w:tc>
          <w:tcPr>
            <w:tcW w:w="992"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2000</w:t>
            </w:r>
          </w:p>
        </w:tc>
      </w:tr>
      <w:tr w:rsidR="0058136E" w:rsidRPr="00A64413" w:rsidTr="0058136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Производство основных видов продукции</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1084"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236" w:type="dxa"/>
            <w:tcBorders>
              <w:top w:val="nil"/>
              <w:left w:val="single" w:sz="4" w:space="0" w:color="auto"/>
              <w:bottom w:val="single" w:sz="8" w:space="0" w:color="auto"/>
              <w:right w:val="nil"/>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807"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992"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p>
        </w:tc>
      </w:tr>
      <w:tr w:rsidR="0058136E" w:rsidRPr="00A64413" w:rsidTr="0058136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Производство скота и  птицы на убой в хозяйствах всех категорий  в живом весе</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тонн</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2491</w:t>
            </w:r>
          </w:p>
        </w:tc>
        <w:tc>
          <w:tcPr>
            <w:tcW w:w="1084"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2661,3</w:t>
            </w:r>
          </w:p>
        </w:tc>
        <w:tc>
          <w:tcPr>
            <w:tcW w:w="236" w:type="dxa"/>
            <w:tcBorders>
              <w:top w:val="nil"/>
              <w:left w:val="single" w:sz="4" w:space="0" w:color="auto"/>
              <w:bottom w:val="single" w:sz="8" w:space="0" w:color="auto"/>
              <w:right w:val="nil"/>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807"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2813,3</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550</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600</w:t>
            </w:r>
          </w:p>
        </w:tc>
        <w:tc>
          <w:tcPr>
            <w:tcW w:w="992"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680</w:t>
            </w:r>
          </w:p>
        </w:tc>
      </w:tr>
      <w:tr w:rsidR="0058136E" w:rsidRPr="00A64413" w:rsidTr="0058136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Производство молока</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тонн</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7915</w:t>
            </w:r>
          </w:p>
        </w:tc>
        <w:tc>
          <w:tcPr>
            <w:tcW w:w="1084"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8072,8</w:t>
            </w:r>
          </w:p>
        </w:tc>
        <w:tc>
          <w:tcPr>
            <w:tcW w:w="236" w:type="dxa"/>
            <w:tcBorders>
              <w:top w:val="nil"/>
              <w:left w:val="single" w:sz="4" w:space="0" w:color="auto"/>
              <w:bottom w:val="single" w:sz="8" w:space="0" w:color="auto"/>
              <w:right w:val="nil"/>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807"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8550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3090</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3500</w:t>
            </w:r>
          </w:p>
        </w:tc>
        <w:tc>
          <w:tcPr>
            <w:tcW w:w="992"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4000</w:t>
            </w:r>
          </w:p>
        </w:tc>
      </w:tr>
      <w:tr w:rsidR="0058136E" w:rsidRPr="00A64413" w:rsidTr="0058136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Производство яйца в хозяйствах всех категорий</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17864</w:t>
            </w:r>
          </w:p>
        </w:tc>
        <w:tc>
          <w:tcPr>
            <w:tcW w:w="1084"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17832,6</w:t>
            </w:r>
          </w:p>
        </w:tc>
        <w:tc>
          <w:tcPr>
            <w:tcW w:w="236" w:type="dxa"/>
            <w:tcBorders>
              <w:top w:val="nil"/>
              <w:left w:val="single" w:sz="4" w:space="0" w:color="auto"/>
              <w:bottom w:val="single" w:sz="8" w:space="0" w:color="auto"/>
              <w:right w:val="nil"/>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807"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17735,6</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3344</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3750</w:t>
            </w:r>
          </w:p>
        </w:tc>
        <w:tc>
          <w:tcPr>
            <w:tcW w:w="992"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4080</w:t>
            </w:r>
          </w:p>
        </w:tc>
      </w:tr>
      <w:tr w:rsidR="0058136E" w:rsidRPr="00A64413" w:rsidTr="0058136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Рыбы</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тонн</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28,0</w:t>
            </w:r>
          </w:p>
        </w:tc>
        <w:tc>
          <w:tcPr>
            <w:tcW w:w="1084"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28,5</w:t>
            </w:r>
          </w:p>
        </w:tc>
        <w:tc>
          <w:tcPr>
            <w:tcW w:w="236" w:type="dxa"/>
            <w:tcBorders>
              <w:top w:val="nil"/>
              <w:left w:val="single" w:sz="4" w:space="0" w:color="auto"/>
              <w:bottom w:val="single" w:sz="8" w:space="0" w:color="auto"/>
              <w:right w:val="nil"/>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807"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31,5</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34</w:t>
            </w:r>
          </w:p>
        </w:tc>
        <w:tc>
          <w:tcPr>
            <w:tcW w:w="992"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38</w:t>
            </w:r>
          </w:p>
        </w:tc>
      </w:tr>
      <w:tr w:rsidR="0058136E" w:rsidRPr="00A64413" w:rsidTr="0058136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Продуктивность:</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1084"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236" w:type="dxa"/>
            <w:tcBorders>
              <w:top w:val="nil"/>
              <w:left w:val="single" w:sz="4" w:space="0" w:color="auto"/>
              <w:bottom w:val="single" w:sz="8" w:space="0" w:color="auto"/>
              <w:right w:val="nil"/>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807"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992"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p>
        </w:tc>
      </w:tr>
      <w:tr w:rsidR="0058136E" w:rsidRPr="00A64413" w:rsidTr="0058136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Надой молока на 1 корову</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кг</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4219</w:t>
            </w:r>
          </w:p>
        </w:tc>
        <w:tc>
          <w:tcPr>
            <w:tcW w:w="1084"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4153</w:t>
            </w:r>
          </w:p>
        </w:tc>
        <w:tc>
          <w:tcPr>
            <w:tcW w:w="236" w:type="dxa"/>
            <w:tcBorders>
              <w:top w:val="nil"/>
              <w:left w:val="single" w:sz="4" w:space="0" w:color="auto"/>
              <w:bottom w:val="single" w:sz="8" w:space="0" w:color="auto"/>
              <w:right w:val="nil"/>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807"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4264</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4233</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4667</w:t>
            </w:r>
          </w:p>
        </w:tc>
        <w:tc>
          <w:tcPr>
            <w:tcW w:w="992"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5000</w:t>
            </w:r>
          </w:p>
        </w:tc>
      </w:tr>
      <w:tr w:rsidR="0058136E" w:rsidRPr="00A64413" w:rsidTr="0058136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Среднесуточный привес КРС</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г</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620</w:t>
            </w:r>
          </w:p>
        </w:tc>
        <w:tc>
          <w:tcPr>
            <w:tcW w:w="1084"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630</w:t>
            </w:r>
          </w:p>
        </w:tc>
        <w:tc>
          <w:tcPr>
            <w:tcW w:w="236" w:type="dxa"/>
            <w:tcBorders>
              <w:top w:val="nil"/>
              <w:left w:val="single" w:sz="4" w:space="0" w:color="auto"/>
              <w:bottom w:val="single" w:sz="8" w:space="0" w:color="auto"/>
              <w:right w:val="nil"/>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p>
        </w:tc>
        <w:tc>
          <w:tcPr>
            <w:tcW w:w="807"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700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725</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740</w:t>
            </w:r>
          </w:p>
        </w:tc>
        <w:tc>
          <w:tcPr>
            <w:tcW w:w="992"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760</w:t>
            </w:r>
          </w:p>
        </w:tc>
      </w:tr>
    </w:tbl>
    <w:p w:rsidR="00007337" w:rsidRDefault="00007337" w:rsidP="001A44B4">
      <w:pPr>
        <w:keepNext/>
        <w:ind w:firstLine="567"/>
        <w:jc w:val="both"/>
        <w:rPr>
          <w:rFonts w:ascii="Times New Roman" w:eastAsia="Times New Roman" w:hAnsi="Times New Roman" w:cs="Times New Roman"/>
          <w:b/>
          <w:bCs/>
          <w:i/>
          <w:iCs/>
          <w:sz w:val="28"/>
          <w:szCs w:val="28"/>
          <w:lang w:eastAsia="ru-RU"/>
        </w:rPr>
      </w:pP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b/>
          <w:bCs/>
          <w:i/>
          <w:iCs/>
          <w:sz w:val="28"/>
          <w:szCs w:val="28"/>
          <w:lang w:eastAsia="ru-RU"/>
        </w:rPr>
        <w:t>Техническое перевооружение сельскохозяйственного производства</w:t>
      </w:r>
    </w:p>
    <w:p w:rsidR="0058136E" w:rsidRPr="0058136E" w:rsidRDefault="0058136E" w:rsidP="001A44B4">
      <w:pPr>
        <w:keepNext/>
        <w:ind w:firstLine="567"/>
        <w:jc w:val="both"/>
        <w:rPr>
          <w:rFonts w:ascii="Times New Roman" w:eastAsia="Calibri" w:hAnsi="Times New Roman" w:cs="Times New Roman"/>
          <w:sz w:val="28"/>
          <w:szCs w:val="28"/>
        </w:rPr>
      </w:pPr>
    </w:p>
    <w:p w:rsidR="0058136E" w:rsidRPr="0058136E" w:rsidRDefault="0058136E" w:rsidP="001A44B4">
      <w:pPr>
        <w:keepNext/>
        <w:ind w:firstLine="567"/>
        <w:jc w:val="both"/>
        <w:rPr>
          <w:rFonts w:ascii="Times New Roman" w:eastAsia="Calibri" w:hAnsi="Times New Roman" w:cs="Times New Roman"/>
          <w:b/>
          <w:sz w:val="28"/>
          <w:szCs w:val="28"/>
        </w:rPr>
      </w:pPr>
      <w:r w:rsidRPr="0058136E">
        <w:rPr>
          <w:rFonts w:ascii="Times New Roman" w:eastAsia="Calibri" w:hAnsi="Times New Roman" w:cs="Times New Roman"/>
          <w:color w:val="000000"/>
          <w:sz w:val="28"/>
          <w:szCs w:val="28"/>
        </w:rPr>
        <w:t xml:space="preserve">Машинно-технологический комплекс, как инновационная база аграрного производства, является важнейшей производственной системой, регулирующей объемы, качество и экономические характеристики конечной сельскохозяйственной продукции, внедрение высокоэффективных, ресурсосберегающих технологий. </w:t>
      </w:r>
    </w:p>
    <w:p w:rsidR="0058136E" w:rsidRPr="0058136E" w:rsidRDefault="0058136E" w:rsidP="001A44B4">
      <w:pPr>
        <w:keepNext/>
        <w:tabs>
          <w:tab w:val="left" w:pos="993"/>
        </w:tabs>
        <w:ind w:firstLine="567"/>
        <w:jc w:val="both"/>
        <w:rPr>
          <w:rFonts w:ascii="Times New Roman" w:eastAsia="Calibri" w:hAnsi="Times New Roman" w:cs="Times New Roman"/>
          <w:color w:val="000000"/>
          <w:sz w:val="28"/>
          <w:szCs w:val="28"/>
        </w:rPr>
      </w:pPr>
      <w:r w:rsidRPr="0058136E">
        <w:rPr>
          <w:rFonts w:ascii="Times New Roman" w:eastAsia="Calibri" w:hAnsi="Times New Roman" w:cs="Times New Roman"/>
          <w:color w:val="000000"/>
          <w:sz w:val="28"/>
          <w:szCs w:val="28"/>
        </w:rPr>
        <w:t xml:space="preserve">В настоящее время в крупных, средних и малых сельскохозяйственных организациях, крестьянских (фермерских) хозяйствах, включая индивидуальных предпринимателей района, имеется в наличии: 413 тракторов, 5 кормоуборочных и 127 зерноуборочных комбайнов,  254 сеялки.  </w:t>
      </w:r>
    </w:p>
    <w:p w:rsidR="0058136E" w:rsidRPr="0058136E" w:rsidRDefault="0058136E" w:rsidP="001A44B4">
      <w:pPr>
        <w:keepNext/>
        <w:tabs>
          <w:tab w:val="left" w:pos="993"/>
        </w:tabs>
        <w:ind w:firstLine="567"/>
        <w:jc w:val="both"/>
        <w:rPr>
          <w:rFonts w:ascii="Times New Roman" w:eastAsia="Calibri" w:hAnsi="Times New Roman" w:cs="Times New Roman"/>
          <w:sz w:val="28"/>
          <w:szCs w:val="28"/>
        </w:rPr>
      </w:pPr>
      <w:r w:rsidRPr="0058136E">
        <w:rPr>
          <w:rFonts w:ascii="Times New Roman" w:eastAsia="Calibri" w:hAnsi="Times New Roman" w:cs="Times New Roman"/>
          <w:spacing w:val="-6"/>
          <w:sz w:val="28"/>
          <w:szCs w:val="28"/>
        </w:rPr>
        <w:t>За период 2013-2017 годы сельхозтоваропроизводителями района приобретено 920 ед. различной самоходной и прицепной сельскохозяйственной техники, в т.ч.:</w:t>
      </w:r>
      <w:r w:rsidRPr="0058136E">
        <w:rPr>
          <w:rFonts w:ascii="Times New Roman" w:eastAsia="Calibri" w:hAnsi="Times New Roman" w:cs="Times New Roman"/>
          <w:sz w:val="28"/>
          <w:szCs w:val="28"/>
        </w:rPr>
        <w:t xml:space="preserve"> 103  трактора, 56 комбайнов на сумму 1,3 млрд.рублей.</w:t>
      </w:r>
    </w:p>
    <w:p w:rsidR="0058136E" w:rsidRPr="0058136E" w:rsidRDefault="0058136E" w:rsidP="001A44B4">
      <w:pPr>
        <w:keepNext/>
        <w:tabs>
          <w:tab w:val="left" w:pos="993"/>
        </w:tabs>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За последние годы сельхозтоваропроизводители существенно обновили машинно-транспортный парк, приобретая высококачественную  технику.</w:t>
      </w:r>
    </w:p>
    <w:p w:rsidR="0058136E" w:rsidRPr="0058136E" w:rsidRDefault="0058136E" w:rsidP="001A44B4">
      <w:pPr>
        <w:keepNext/>
        <w:ind w:firstLine="567"/>
        <w:jc w:val="both"/>
        <w:rPr>
          <w:rFonts w:ascii="Times New Roman" w:eastAsia="Calibri" w:hAnsi="Times New Roman" w:cs="Times New Roman"/>
          <w:color w:val="FF0000"/>
          <w:sz w:val="24"/>
          <w:szCs w:val="24"/>
        </w:rPr>
      </w:pPr>
      <w:r w:rsidRPr="0058136E">
        <w:rPr>
          <w:rFonts w:ascii="Times New Roman" w:eastAsia="Calibri" w:hAnsi="Times New Roman" w:cs="Times New Roman"/>
          <w:sz w:val="28"/>
          <w:szCs w:val="28"/>
        </w:rPr>
        <w:t xml:space="preserve">Целью осуществления мероприятий по технической и технологической модернизации сельского хозяйства является повышение уровня технической и технологической оснащенности сельскохозяйственных товаропроизводителей на основе обновления и модернизации основных фондов, </w:t>
      </w:r>
      <w:r w:rsidRPr="0058136E">
        <w:rPr>
          <w:rFonts w:ascii="Times New Roman" w:eastAsia="Calibri" w:hAnsi="Times New Roman" w:cs="Times New Roman"/>
          <w:color w:val="000000"/>
          <w:sz w:val="28"/>
          <w:szCs w:val="28"/>
        </w:rPr>
        <w:t>повышение эффективности производства и конкурентоспособности сельскохозяйственной продукции.</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Для достижения поставленной цели необходимо решение следующих задач:</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Times New Roman" w:hAnsi="Times New Roman" w:cs="Times New Roman"/>
          <w:color w:val="000000"/>
          <w:spacing w:val="2"/>
          <w:sz w:val="28"/>
          <w:szCs w:val="28"/>
        </w:rPr>
        <w:t>-стимулирование приобретения сельскохозяйственными</w:t>
      </w:r>
      <w:r w:rsidR="00007337">
        <w:rPr>
          <w:rFonts w:ascii="Times New Roman" w:eastAsia="Times New Roman" w:hAnsi="Times New Roman" w:cs="Times New Roman"/>
          <w:color w:val="000000"/>
          <w:spacing w:val="2"/>
          <w:sz w:val="28"/>
          <w:szCs w:val="28"/>
        </w:rPr>
        <w:t xml:space="preserve"> </w:t>
      </w:r>
      <w:r w:rsidRPr="0058136E">
        <w:rPr>
          <w:rFonts w:ascii="Times New Roman" w:eastAsia="Times New Roman" w:hAnsi="Times New Roman" w:cs="Times New Roman"/>
          <w:color w:val="000000"/>
          <w:spacing w:val="2"/>
          <w:sz w:val="28"/>
          <w:szCs w:val="28"/>
        </w:rPr>
        <w:t>товаропроизводителями высокотехнологичных машин и оборудования</w:t>
      </w:r>
      <w:r w:rsidRPr="0058136E">
        <w:rPr>
          <w:rFonts w:ascii="Times New Roman" w:eastAsia="Times New Roman" w:hAnsi="Times New Roman" w:cs="Times New Roman"/>
          <w:color w:val="000000"/>
          <w:sz w:val="28"/>
          <w:szCs w:val="28"/>
        </w:rPr>
        <w:t>;</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 формирование эффективно действующего парка машин и оборудования, позволяющего освоить прогрессивные технологии.</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Важнейшими показателями развития сельскохозяйственного машинотракторного парка  района являются:</w:t>
      </w:r>
    </w:p>
    <w:p w:rsidR="0058136E" w:rsidRPr="0058136E" w:rsidRDefault="0058136E" w:rsidP="001A44B4">
      <w:pPr>
        <w:keepNext/>
        <w:ind w:firstLine="567"/>
        <w:jc w:val="both"/>
        <w:rPr>
          <w:rFonts w:ascii="Times New Roman" w:eastAsia="Calibri" w:hAnsi="Times New Roman" w:cs="Times New Roman"/>
          <w:spacing w:val="-10"/>
          <w:sz w:val="28"/>
          <w:szCs w:val="28"/>
        </w:rPr>
      </w:pPr>
      <w:r w:rsidRPr="0058136E">
        <w:rPr>
          <w:rFonts w:ascii="Times New Roman" w:eastAsia="Calibri" w:hAnsi="Times New Roman" w:cs="Times New Roman"/>
          <w:spacing w:val="-6"/>
          <w:sz w:val="28"/>
          <w:szCs w:val="28"/>
        </w:rPr>
        <w:t xml:space="preserve">-количество приобретенной новой техники (тракторов, зерноуборочных </w:t>
      </w:r>
      <w:r w:rsidRPr="0058136E">
        <w:rPr>
          <w:rFonts w:ascii="Times New Roman" w:eastAsia="Calibri" w:hAnsi="Times New Roman" w:cs="Times New Roman"/>
          <w:spacing w:val="-10"/>
          <w:sz w:val="28"/>
          <w:szCs w:val="28"/>
        </w:rPr>
        <w:t>комбайнов, кормоуборочных комбайнов) сельскохозяйственными организациями;</w:t>
      </w:r>
    </w:p>
    <w:p w:rsidR="0058136E" w:rsidRPr="0058136E" w:rsidRDefault="0058136E" w:rsidP="001A44B4">
      <w:pPr>
        <w:keepNext/>
        <w:ind w:firstLine="567"/>
        <w:jc w:val="both"/>
        <w:rPr>
          <w:rFonts w:ascii="Times New Roman" w:eastAsia="Calibri" w:hAnsi="Times New Roman" w:cs="Times New Roman"/>
          <w:spacing w:val="-6"/>
          <w:sz w:val="28"/>
          <w:szCs w:val="28"/>
        </w:rPr>
      </w:pPr>
      <w:r w:rsidRPr="0058136E">
        <w:rPr>
          <w:rFonts w:ascii="Times New Roman" w:eastAsia="Calibri" w:hAnsi="Times New Roman" w:cs="Times New Roman"/>
          <w:spacing w:val="-6"/>
          <w:sz w:val="28"/>
          <w:szCs w:val="28"/>
        </w:rPr>
        <w:t>-коэффициент обновления основных видов сельскохозяйственной техники в сельскохозяйственных организациях.</w:t>
      </w:r>
    </w:p>
    <w:p w:rsidR="0058136E" w:rsidRPr="0058136E" w:rsidRDefault="0058136E" w:rsidP="001A44B4">
      <w:pPr>
        <w:keepNext/>
        <w:ind w:firstLine="567"/>
        <w:jc w:val="right"/>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xml:space="preserve">                                                                                 Таблица 2.3.15.3</w:t>
      </w:r>
    </w:p>
    <w:p w:rsidR="0058136E" w:rsidRPr="0058136E" w:rsidRDefault="0058136E" w:rsidP="001A44B4">
      <w:pPr>
        <w:keepNext/>
        <w:ind w:firstLine="567"/>
        <w:rPr>
          <w:rFonts w:ascii="Times New Roman" w:eastAsia="Times New Roman" w:hAnsi="Times New Roman" w:cs="Times New Roman"/>
          <w:sz w:val="28"/>
          <w:szCs w:val="28"/>
          <w:lang w:eastAsia="ru-RU"/>
        </w:rPr>
      </w:pPr>
    </w:p>
    <w:tbl>
      <w:tblPr>
        <w:tblW w:w="10173" w:type="dxa"/>
        <w:tblLayout w:type="fixed"/>
        <w:tblCellMar>
          <w:top w:w="15" w:type="dxa"/>
          <w:left w:w="15" w:type="dxa"/>
          <w:bottom w:w="15" w:type="dxa"/>
          <w:right w:w="15" w:type="dxa"/>
        </w:tblCellMar>
        <w:tblLook w:val="04A0" w:firstRow="1" w:lastRow="0" w:firstColumn="1" w:lastColumn="0" w:noHBand="0" w:noVBand="1"/>
      </w:tblPr>
      <w:tblGrid>
        <w:gridCol w:w="4219"/>
        <w:gridCol w:w="1134"/>
        <w:gridCol w:w="992"/>
        <w:gridCol w:w="993"/>
        <w:gridCol w:w="992"/>
        <w:gridCol w:w="850"/>
        <w:gridCol w:w="993"/>
      </w:tblGrid>
      <w:tr w:rsidR="0058136E" w:rsidRPr="00A64413" w:rsidTr="0058136E">
        <w:tc>
          <w:tcPr>
            <w:tcW w:w="42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Направления</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2017 г</w:t>
            </w:r>
          </w:p>
        </w:tc>
        <w:tc>
          <w:tcPr>
            <w:tcW w:w="992"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2018г</w:t>
            </w:r>
          </w:p>
        </w:tc>
        <w:tc>
          <w:tcPr>
            <w:tcW w:w="99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2020 г</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2025г</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2030 г</w:t>
            </w:r>
          </w:p>
        </w:tc>
        <w:tc>
          <w:tcPr>
            <w:tcW w:w="993" w:type="dxa"/>
            <w:tcBorders>
              <w:top w:val="single" w:sz="8" w:space="0" w:color="auto"/>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2036 г</w:t>
            </w:r>
          </w:p>
        </w:tc>
      </w:tr>
      <w:tr w:rsidR="0058136E" w:rsidRPr="00A64413" w:rsidTr="0058136E">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1.Приобретение сельскохозяйственной техники (млн.руб.)</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256,5</w:t>
            </w:r>
          </w:p>
        </w:tc>
        <w:tc>
          <w:tcPr>
            <w:tcW w:w="992"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181,9</w:t>
            </w:r>
          </w:p>
        </w:tc>
        <w:tc>
          <w:tcPr>
            <w:tcW w:w="993"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380,0</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386,0</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390,0</w:t>
            </w:r>
          </w:p>
        </w:tc>
        <w:tc>
          <w:tcPr>
            <w:tcW w:w="993"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403,0</w:t>
            </w:r>
          </w:p>
        </w:tc>
      </w:tr>
      <w:tr w:rsidR="0058136E" w:rsidRPr="00A64413" w:rsidTr="0058136E">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 Технологическое оборудование для животноводства (млн.руб.)</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1,1</w:t>
            </w:r>
          </w:p>
        </w:tc>
        <w:tc>
          <w:tcPr>
            <w:tcW w:w="992"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w:t>
            </w:r>
          </w:p>
        </w:tc>
        <w:tc>
          <w:tcPr>
            <w:tcW w:w="993"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w:t>
            </w:r>
          </w:p>
        </w:tc>
        <w:tc>
          <w:tcPr>
            <w:tcW w:w="993"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w:t>
            </w:r>
          </w:p>
        </w:tc>
      </w:tr>
      <w:tr w:rsidR="0058136E" w:rsidRPr="00A64413" w:rsidTr="0058136E">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3.Приобретение и реконструкция зерносушильно-сортировальных комплексов (млн.руб.)</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5,0</w:t>
            </w:r>
          </w:p>
        </w:tc>
        <w:tc>
          <w:tcPr>
            <w:tcW w:w="992"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w:t>
            </w:r>
          </w:p>
        </w:tc>
        <w:tc>
          <w:tcPr>
            <w:tcW w:w="993"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15,0</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18,0</w:t>
            </w:r>
          </w:p>
        </w:tc>
        <w:tc>
          <w:tcPr>
            <w:tcW w:w="993"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20,0</w:t>
            </w:r>
          </w:p>
        </w:tc>
      </w:tr>
      <w:tr w:rsidR="0058136E" w:rsidRPr="00A64413" w:rsidTr="0058136E">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ИТОГО</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262,6</w:t>
            </w:r>
          </w:p>
        </w:tc>
        <w:tc>
          <w:tcPr>
            <w:tcW w:w="992"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181,9</w:t>
            </w:r>
          </w:p>
        </w:tc>
        <w:tc>
          <w:tcPr>
            <w:tcW w:w="993"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380,0</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401,0</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408,0</w:t>
            </w:r>
          </w:p>
        </w:tc>
        <w:tc>
          <w:tcPr>
            <w:tcW w:w="993"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423,0</w:t>
            </w:r>
          </w:p>
        </w:tc>
      </w:tr>
    </w:tbl>
    <w:p w:rsidR="0058136E" w:rsidRPr="0058136E" w:rsidRDefault="0058136E" w:rsidP="001A44B4">
      <w:pPr>
        <w:keepNext/>
        <w:ind w:firstLine="567"/>
        <w:jc w:val="both"/>
        <w:rPr>
          <w:rFonts w:ascii="Times New Roman" w:eastAsia="Times New Roman" w:hAnsi="Times New Roman" w:cs="Times New Roman"/>
          <w:sz w:val="28"/>
          <w:szCs w:val="28"/>
          <w:lang w:eastAsia="ru-RU"/>
        </w:rPr>
      </w:pPr>
    </w:p>
    <w:p w:rsidR="0058136E" w:rsidRPr="0058136E" w:rsidRDefault="0058136E" w:rsidP="001A44B4">
      <w:pPr>
        <w:keepNext/>
        <w:ind w:firstLine="567"/>
        <w:jc w:val="right"/>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lastRenderedPageBreak/>
        <w:t>Таблица 2.3.15.4</w:t>
      </w:r>
    </w:p>
    <w:p w:rsidR="0058136E" w:rsidRPr="0058136E" w:rsidRDefault="0058136E" w:rsidP="001A44B4">
      <w:pPr>
        <w:keepNext/>
        <w:outlineLvl w:val="0"/>
        <w:rPr>
          <w:rFonts w:ascii="Times New Roman" w:eastAsia="Times New Roman" w:hAnsi="Times New Roman" w:cs="Times New Roman"/>
          <w:bCs/>
          <w:kern w:val="36"/>
          <w:sz w:val="28"/>
          <w:szCs w:val="28"/>
          <w:lang w:eastAsia="ru-RU"/>
        </w:rPr>
      </w:pPr>
      <w:r w:rsidRPr="0058136E">
        <w:rPr>
          <w:rFonts w:ascii="Times New Roman" w:eastAsia="Times New Roman" w:hAnsi="Times New Roman" w:cs="Times New Roman"/>
          <w:bCs/>
          <w:kern w:val="36"/>
          <w:sz w:val="28"/>
          <w:szCs w:val="28"/>
          <w:lang w:eastAsia="ru-RU"/>
        </w:rPr>
        <w:t>Наличие техники на конец года с учетом обновления, единиц</w:t>
      </w:r>
    </w:p>
    <w:tbl>
      <w:tblPr>
        <w:tblW w:w="0" w:type="auto"/>
        <w:tblCellMar>
          <w:left w:w="0" w:type="dxa"/>
          <w:right w:w="0" w:type="dxa"/>
        </w:tblCellMar>
        <w:tblLook w:val="04A0" w:firstRow="1" w:lastRow="0" w:firstColumn="1" w:lastColumn="0" w:noHBand="0" w:noVBand="1"/>
      </w:tblPr>
      <w:tblGrid>
        <w:gridCol w:w="2920"/>
        <w:gridCol w:w="1116"/>
        <w:gridCol w:w="886"/>
        <w:gridCol w:w="1227"/>
        <w:gridCol w:w="1122"/>
        <w:gridCol w:w="1034"/>
        <w:gridCol w:w="1029"/>
      </w:tblGrid>
      <w:tr w:rsidR="0058136E" w:rsidRPr="00A64413" w:rsidTr="0058136E">
        <w:tc>
          <w:tcPr>
            <w:tcW w:w="2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Наличие техники</w:t>
            </w:r>
          </w:p>
        </w:tc>
        <w:tc>
          <w:tcPr>
            <w:tcW w:w="11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2017 г</w:t>
            </w:r>
          </w:p>
        </w:tc>
        <w:tc>
          <w:tcPr>
            <w:tcW w:w="89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2018г</w:t>
            </w:r>
          </w:p>
        </w:tc>
        <w:tc>
          <w:tcPr>
            <w:tcW w:w="124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2020 г</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2025 г</w:t>
            </w:r>
          </w:p>
        </w:tc>
        <w:tc>
          <w:tcPr>
            <w:tcW w:w="10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2030 г</w:t>
            </w:r>
          </w:p>
        </w:tc>
        <w:tc>
          <w:tcPr>
            <w:tcW w:w="1044" w:type="dxa"/>
            <w:tcBorders>
              <w:top w:val="single" w:sz="8" w:space="0" w:color="auto"/>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2036</w:t>
            </w:r>
          </w:p>
        </w:tc>
      </w:tr>
      <w:tr w:rsidR="0058136E" w:rsidRPr="00A64413" w:rsidTr="0058136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Тракторы</w:t>
            </w:r>
          </w:p>
        </w:tc>
        <w:tc>
          <w:tcPr>
            <w:tcW w:w="1128"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413</w:t>
            </w:r>
          </w:p>
        </w:tc>
        <w:tc>
          <w:tcPr>
            <w:tcW w:w="89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414</w:t>
            </w:r>
          </w:p>
        </w:tc>
        <w:tc>
          <w:tcPr>
            <w:tcW w:w="1242"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348</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372</w:t>
            </w:r>
          </w:p>
        </w:tc>
        <w:tc>
          <w:tcPr>
            <w:tcW w:w="104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375</w:t>
            </w:r>
          </w:p>
        </w:tc>
        <w:tc>
          <w:tcPr>
            <w:tcW w:w="1044"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378</w:t>
            </w:r>
          </w:p>
        </w:tc>
      </w:tr>
      <w:tr w:rsidR="0058136E" w:rsidRPr="00A64413" w:rsidTr="0058136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Комбайны зерноуборочные</w:t>
            </w:r>
          </w:p>
        </w:tc>
        <w:tc>
          <w:tcPr>
            <w:tcW w:w="1128"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127</w:t>
            </w:r>
          </w:p>
        </w:tc>
        <w:tc>
          <w:tcPr>
            <w:tcW w:w="89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128</w:t>
            </w:r>
          </w:p>
        </w:tc>
        <w:tc>
          <w:tcPr>
            <w:tcW w:w="1242"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120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122</w:t>
            </w:r>
          </w:p>
        </w:tc>
        <w:tc>
          <w:tcPr>
            <w:tcW w:w="104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123</w:t>
            </w:r>
          </w:p>
        </w:tc>
        <w:tc>
          <w:tcPr>
            <w:tcW w:w="1044"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125</w:t>
            </w:r>
          </w:p>
        </w:tc>
      </w:tr>
      <w:tr w:rsidR="0058136E" w:rsidRPr="00A64413" w:rsidTr="0058136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Комбайны кормоуборочные</w:t>
            </w:r>
          </w:p>
        </w:tc>
        <w:tc>
          <w:tcPr>
            <w:tcW w:w="1128"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w:t>
            </w:r>
          </w:p>
        </w:tc>
        <w:tc>
          <w:tcPr>
            <w:tcW w:w="89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w:t>
            </w:r>
          </w:p>
        </w:tc>
        <w:tc>
          <w:tcPr>
            <w:tcW w:w="1242"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w:t>
            </w:r>
          </w:p>
        </w:tc>
        <w:tc>
          <w:tcPr>
            <w:tcW w:w="104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w:t>
            </w:r>
          </w:p>
        </w:tc>
        <w:tc>
          <w:tcPr>
            <w:tcW w:w="1044"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w:t>
            </w:r>
          </w:p>
        </w:tc>
      </w:tr>
      <w:tr w:rsidR="0058136E" w:rsidRPr="00A64413" w:rsidTr="0058136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Грузовые автомобили</w:t>
            </w:r>
          </w:p>
        </w:tc>
        <w:tc>
          <w:tcPr>
            <w:tcW w:w="1128"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141</w:t>
            </w:r>
          </w:p>
        </w:tc>
        <w:tc>
          <w:tcPr>
            <w:tcW w:w="89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141</w:t>
            </w:r>
          </w:p>
        </w:tc>
        <w:tc>
          <w:tcPr>
            <w:tcW w:w="1242"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141</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145</w:t>
            </w:r>
          </w:p>
        </w:tc>
        <w:tc>
          <w:tcPr>
            <w:tcW w:w="104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147</w:t>
            </w:r>
          </w:p>
        </w:tc>
        <w:tc>
          <w:tcPr>
            <w:tcW w:w="1044"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149</w:t>
            </w:r>
          </w:p>
        </w:tc>
      </w:tr>
      <w:tr w:rsidR="0058136E" w:rsidRPr="00A64413" w:rsidTr="0058136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Плуги</w:t>
            </w:r>
          </w:p>
        </w:tc>
        <w:tc>
          <w:tcPr>
            <w:tcW w:w="1128"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197</w:t>
            </w:r>
          </w:p>
        </w:tc>
        <w:tc>
          <w:tcPr>
            <w:tcW w:w="89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197</w:t>
            </w:r>
          </w:p>
        </w:tc>
        <w:tc>
          <w:tcPr>
            <w:tcW w:w="1242"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198</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202</w:t>
            </w:r>
          </w:p>
        </w:tc>
        <w:tc>
          <w:tcPr>
            <w:tcW w:w="104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202</w:t>
            </w:r>
          </w:p>
        </w:tc>
        <w:tc>
          <w:tcPr>
            <w:tcW w:w="1044"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205</w:t>
            </w:r>
          </w:p>
        </w:tc>
      </w:tr>
      <w:tr w:rsidR="0058136E" w:rsidRPr="00A64413" w:rsidTr="0058136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Культиваторы</w:t>
            </w:r>
          </w:p>
        </w:tc>
        <w:tc>
          <w:tcPr>
            <w:tcW w:w="1128"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302</w:t>
            </w:r>
          </w:p>
        </w:tc>
        <w:tc>
          <w:tcPr>
            <w:tcW w:w="89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302</w:t>
            </w:r>
          </w:p>
        </w:tc>
        <w:tc>
          <w:tcPr>
            <w:tcW w:w="1242"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313</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320</w:t>
            </w:r>
          </w:p>
        </w:tc>
        <w:tc>
          <w:tcPr>
            <w:tcW w:w="104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323</w:t>
            </w:r>
          </w:p>
        </w:tc>
        <w:tc>
          <w:tcPr>
            <w:tcW w:w="1044"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325</w:t>
            </w:r>
          </w:p>
        </w:tc>
      </w:tr>
      <w:tr w:rsidR="0058136E" w:rsidRPr="00A64413" w:rsidTr="0058136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Сеялки</w:t>
            </w:r>
          </w:p>
        </w:tc>
        <w:tc>
          <w:tcPr>
            <w:tcW w:w="1128"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254</w:t>
            </w:r>
          </w:p>
        </w:tc>
        <w:tc>
          <w:tcPr>
            <w:tcW w:w="89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254</w:t>
            </w:r>
          </w:p>
        </w:tc>
        <w:tc>
          <w:tcPr>
            <w:tcW w:w="1242"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258</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318</w:t>
            </w:r>
          </w:p>
        </w:tc>
        <w:tc>
          <w:tcPr>
            <w:tcW w:w="104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318</w:t>
            </w:r>
          </w:p>
        </w:tc>
        <w:tc>
          <w:tcPr>
            <w:tcW w:w="1044"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323</w:t>
            </w:r>
          </w:p>
        </w:tc>
      </w:tr>
      <w:tr w:rsidR="0058136E" w:rsidRPr="00A64413" w:rsidTr="0058136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Косилки</w:t>
            </w:r>
          </w:p>
        </w:tc>
        <w:tc>
          <w:tcPr>
            <w:tcW w:w="1128"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28</w:t>
            </w:r>
          </w:p>
        </w:tc>
        <w:tc>
          <w:tcPr>
            <w:tcW w:w="89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29</w:t>
            </w:r>
          </w:p>
        </w:tc>
        <w:tc>
          <w:tcPr>
            <w:tcW w:w="1242"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29</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29</w:t>
            </w:r>
          </w:p>
        </w:tc>
        <w:tc>
          <w:tcPr>
            <w:tcW w:w="104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29</w:t>
            </w:r>
          </w:p>
        </w:tc>
        <w:tc>
          <w:tcPr>
            <w:tcW w:w="1044"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29</w:t>
            </w:r>
          </w:p>
        </w:tc>
      </w:tr>
      <w:tr w:rsidR="0058136E" w:rsidRPr="00A64413" w:rsidTr="0058136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Пресс-подборщики</w:t>
            </w:r>
          </w:p>
        </w:tc>
        <w:tc>
          <w:tcPr>
            <w:tcW w:w="1128"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12</w:t>
            </w:r>
          </w:p>
        </w:tc>
        <w:tc>
          <w:tcPr>
            <w:tcW w:w="89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12</w:t>
            </w:r>
          </w:p>
        </w:tc>
        <w:tc>
          <w:tcPr>
            <w:tcW w:w="1242"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13</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13</w:t>
            </w:r>
          </w:p>
        </w:tc>
        <w:tc>
          <w:tcPr>
            <w:tcW w:w="104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13</w:t>
            </w:r>
          </w:p>
        </w:tc>
        <w:tc>
          <w:tcPr>
            <w:tcW w:w="1044"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13</w:t>
            </w:r>
          </w:p>
        </w:tc>
      </w:tr>
      <w:tr w:rsidR="0058136E" w:rsidRPr="00A64413" w:rsidTr="0058136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Зерносушильные машины</w:t>
            </w:r>
          </w:p>
        </w:tc>
        <w:tc>
          <w:tcPr>
            <w:tcW w:w="1128"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w:t>
            </w:r>
          </w:p>
        </w:tc>
        <w:tc>
          <w:tcPr>
            <w:tcW w:w="89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4</w:t>
            </w:r>
          </w:p>
        </w:tc>
        <w:tc>
          <w:tcPr>
            <w:tcW w:w="1242"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w:t>
            </w:r>
          </w:p>
        </w:tc>
        <w:tc>
          <w:tcPr>
            <w:tcW w:w="104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w:t>
            </w:r>
          </w:p>
        </w:tc>
        <w:tc>
          <w:tcPr>
            <w:tcW w:w="1044"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w:t>
            </w:r>
          </w:p>
        </w:tc>
      </w:tr>
      <w:tr w:rsidR="0058136E" w:rsidRPr="00A64413" w:rsidTr="0058136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Зерноочистительные машины</w:t>
            </w:r>
          </w:p>
        </w:tc>
        <w:tc>
          <w:tcPr>
            <w:tcW w:w="1128"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59</w:t>
            </w:r>
          </w:p>
        </w:tc>
        <w:tc>
          <w:tcPr>
            <w:tcW w:w="891" w:type="dxa"/>
            <w:tcBorders>
              <w:top w:val="nil"/>
              <w:left w:val="nil"/>
              <w:bottom w:val="single" w:sz="8" w:space="0" w:color="auto"/>
              <w:right w:val="single" w:sz="4"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59</w:t>
            </w:r>
          </w:p>
        </w:tc>
        <w:tc>
          <w:tcPr>
            <w:tcW w:w="1242"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59</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59</w:t>
            </w:r>
          </w:p>
        </w:tc>
        <w:tc>
          <w:tcPr>
            <w:tcW w:w="1044" w:type="dxa"/>
            <w:tcBorders>
              <w:top w:val="nil"/>
              <w:left w:val="nil"/>
              <w:bottom w:val="single" w:sz="8" w:space="0" w:color="auto"/>
              <w:right w:val="single" w:sz="8" w:space="0" w:color="auto"/>
            </w:tcBorders>
            <w:tcMar>
              <w:top w:w="0" w:type="dxa"/>
              <w:left w:w="108" w:type="dxa"/>
              <w:bottom w:w="0" w:type="dxa"/>
              <w:right w:w="108" w:type="dxa"/>
            </w:tcMar>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59</w:t>
            </w:r>
          </w:p>
        </w:tc>
        <w:tc>
          <w:tcPr>
            <w:tcW w:w="1044" w:type="dxa"/>
            <w:tcBorders>
              <w:top w:val="nil"/>
              <w:left w:val="nil"/>
              <w:bottom w:val="single" w:sz="8" w:space="0" w:color="auto"/>
              <w:right w:val="single" w:sz="8" w:space="0" w:color="auto"/>
            </w:tcBorders>
          </w:tcPr>
          <w:p w:rsidR="0058136E" w:rsidRPr="00A64413" w:rsidRDefault="0058136E" w:rsidP="001A44B4">
            <w:pPr>
              <w:keepNext/>
              <w:rPr>
                <w:rFonts w:ascii="Times New Roman" w:eastAsia="Times New Roman" w:hAnsi="Times New Roman" w:cs="Times New Roman"/>
                <w:sz w:val="20"/>
                <w:szCs w:val="20"/>
                <w:lang w:eastAsia="ru-RU"/>
              </w:rPr>
            </w:pPr>
            <w:r w:rsidRPr="00A64413">
              <w:rPr>
                <w:rFonts w:ascii="Times New Roman" w:eastAsia="Times New Roman" w:hAnsi="Times New Roman" w:cs="Times New Roman"/>
                <w:sz w:val="20"/>
                <w:szCs w:val="20"/>
                <w:lang w:eastAsia="ru-RU"/>
              </w:rPr>
              <w:t>59</w:t>
            </w:r>
          </w:p>
        </w:tc>
      </w:tr>
    </w:tbl>
    <w:p w:rsidR="0058136E" w:rsidRPr="0058136E" w:rsidRDefault="0058136E" w:rsidP="001A44B4">
      <w:pPr>
        <w:keepNext/>
        <w:ind w:firstLine="567"/>
        <w:rPr>
          <w:rFonts w:ascii="Times New Roman" w:eastAsia="Times New Roman" w:hAnsi="Times New Roman" w:cs="Times New Roman"/>
          <w:sz w:val="28"/>
          <w:szCs w:val="28"/>
          <w:lang w:eastAsia="ru-RU"/>
        </w:rPr>
      </w:pP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Эффективность  растениеводства определяется и темпами обновления машинно-тракторного парка. Планируется приобретение в 2018-2030 годах 26 тракторов, 10 зерноуборочных и 1 кормоуборочных комбайнов, 3 грузовых автомобиля, 48 сеялок, 6 ед. животноводческого оборудования, 1 ед. зерносушильного оборудования, 6 ед. зерноочистительного оборудования.</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Всего на общую сумму более 2450,0 млн. рублей.</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В сельскохозяйственных предприятиях района произойдет замена морально устаревшей сельскохозяйственной техники и животноводческого оборудования на высокопроизводительные современные, что позволит производить сельскохозяйственную продукцию в запланированных объемах и снизить ее себестоимость.</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Выполнение данной программы с учетом увеличения покупательной способности сельхозтоваропроизводителей позволит практически преодолеть многолетнюю тенденцию снижения обеспеченности сельхозтоваропроизводителей техническими средствами.</w:t>
      </w:r>
    </w:p>
    <w:p w:rsidR="0058136E" w:rsidRPr="0058136E" w:rsidRDefault="0058136E" w:rsidP="001A44B4">
      <w:pPr>
        <w:keepNext/>
        <w:ind w:firstLine="567"/>
        <w:jc w:val="both"/>
        <w:rPr>
          <w:rFonts w:ascii="Times New Roman" w:eastAsia="Calibri" w:hAnsi="Times New Roman" w:cs="Times New Roman"/>
          <w:i/>
          <w:iCs/>
          <w:color w:val="000000"/>
          <w:sz w:val="28"/>
          <w:szCs w:val="28"/>
          <w:shd w:val="clear" w:color="auto" w:fill="FFFFFF"/>
        </w:rPr>
      </w:pP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b/>
          <w:bCs/>
          <w:i/>
          <w:iCs/>
          <w:sz w:val="28"/>
          <w:szCs w:val="28"/>
          <w:lang w:eastAsia="ru-RU"/>
        </w:rPr>
        <w:t>Развитие малых форм хозяйствования</w:t>
      </w:r>
    </w:p>
    <w:p w:rsidR="0058136E" w:rsidRPr="0058136E" w:rsidRDefault="0058136E" w:rsidP="001A44B4">
      <w:pPr>
        <w:keepNext/>
        <w:ind w:firstLine="567"/>
        <w:contextualSpacing/>
        <w:jc w:val="both"/>
        <w:rPr>
          <w:rFonts w:ascii="Times New Roman" w:eastAsia="Calibri" w:hAnsi="Times New Roman" w:cs="Times New Roman"/>
          <w:sz w:val="28"/>
          <w:szCs w:val="28"/>
        </w:rPr>
      </w:pPr>
      <w:r w:rsidRPr="0058136E">
        <w:rPr>
          <w:rFonts w:ascii="Times New Roman" w:eastAsia="Times New Roman" w:hAnsi="Times New Roman" w:cs="Times New Roman"/>
          <w:sz w:val="28"/>
          <w:szCs w:val="28"/>
          <w:lang w:eastAsia="ru-RU"/>
        </w:rPr>
        <w:t xml:space="preserve">В рамках реализации государственной программы </w:t>
      </w:r>
      <w:r w:rsidRPr="0058136E">
        <w:rPr>
          <w:rFonts w:ascii="Times New Roman" w:eastAsia="Calibri" w:hAnsi="Times New Roman" w:cs="Times New Roman"/>
          <w:sz w:val="28"/>
          <w:szCs w:val="28"/>
        </w:rPr>
        <w:t xml:space="preserve">«Развитие сельского хозяйства и регулирование рынков сельскохозяйственной продукции, сырья и продовольствия в  Саратовской области» на 2014-2020 годы </w:t>
      </w:r>
      <w:r w:rsidRPr="0058136E">
        <w:rPr>
          <w:rFonts w:ascii="Times New Roman" w:eastAsia="Calibri" w:hAnsi="Times New Roman" w:cs="Times New Roman"/>
          <w:color w:val="000000"/>
          <w:sz w:val="28"/>
          <w:szCs w:val="28"/>
        </w:rPr>
        <w:t>подпрограммы  «Поддержка малых форм хозяйствования» на 2014-2020 годы»</w:t>
      </w:r>
      <w:r w:rsidRPr="0058136E">
        <w:rPr>
          <w:rFonts w:ascii="Times New Roman" w:eastAsia="Calibri" w:hAnsi="Times New Roman" w:cs="Times New Roman"/>
          <w:sz w:val="28"/>
          <w:szCs w:val="28"/>
        </w:rPr>
        <w:t xml:space="preserve"> за период 2013-2016 г.г. участниками мероприятий по поддержке начинающих фермеров в Романовском муниципальном районе стали 2 главы КФХ. За счет средств гранта и собственных средств произведена реконструкция животноводческого помещения, приобретена новая сельскохозяйственная техника: транспортёр для навозоудаления, доильное оборудование, 18 голов племенного молодняка КРС, 2 быка и 37 коров.</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xml:space="preserve">Поддержка малых форм хозяйствования поспособствует развитию материальной базы КФХ, увеличению поголовья скота и продуктивности животных, а также наращиванию объемов производства овощей. На период с </w:t>
      </w:r>
      <w:r w:rsidRPr="0058136E">
        <w:rPr>
          <w:rFonts w:ascii="Times New Roman" w:eastAsia="Times New Roman" w:hAnsi="Times New Roman" w:cs="Times New Roman"/>
          <w:sz w:val="28"/>
          <w:szCs w:val="28"/>
          <w:lang w:eastAsia="ru-RU"/>
        </w:rPr>
        <w:lastRenderedPageBreak/>
        <w:t xml:space="preserve">2017- 2020 г.г. прогнозируется ежегодное участие  фермеров района в мероприятиях. </w:t>
      </w:r>
    </w:p>
    <w:p w:rsid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Times New Roman" w:hAnsi="Times New Roman" w:cs="Times New Roman"/>
          <w:sz w:val="28"/>
          <w:szCs w:val="28"/>
          <w:lang w:eastAsia="ru-RU"/>
        </w:rPr>
        <w:t>В 2018 году в хозяйстве ИП главы КФХ Гонтарева А.Ю. реализ</w:t>
      </w:r>
      <w:r w:rsidR="00DC7492">
        <w:rPr>
          <w:rFonts w:ascii="Times New Roman" w:eastAsia="Times New Roman" w:hAnsi="Times New Roman" w:cs="Times New Roman"/>
          <w:sz w:val="28"/>
          <w:szCs w:val="28"/>
          <w:lang w:eastAsia="ru-RU"/>
        </w:rPr>
        <w:t>ован</w:t>
      </w:r>
      <w:r w:rsidRPr="0058136E">
        <w:rPr>
          <w:rFonts w:ascii="Times New Roman" w:eastAsia="Times New Roman" w:hAnsi="Times New Roman" w:cs="Times New Roman"/>
          <w:sz w:val="28"/>
          <w:szCs w:val="28"/>
          <w:lang w:eastAsia="ru-RU"/>
        </w:rPr>
        <w:t xml:space="preserve"> инвестиционн</w:t>
      </w:r>
      <w:r w:rsidR="00DC7492">
        <w:rPr>
          <w:rFonts w:ascii="Times New Roman" w:eastAsia="Times New Roman" w:hAnsi="Times New Roman" w:cs="Times New Roman"/>
          <w:sz w:val="28"/>
          <w:szCs w:val="28"/>
          <w:lang w:eastAsia="ru-RU"/>
        </w:rPr>
        <w:t>ый проект</w:t>
      </w:r>
      <w:r w:rsidRPr="0058136E">
        <w:rPr>
          <w:rFonts w:ascii="Times New Roman" w:eastAsia="Calibri" w:hAnsi="Times New Roman" w:cs="Times New Roman"/>
          <w:sz w:val="28"/>
          <w:szCs w:val="28"/>
        </w:rPr>
        <w:t>: реконструкция животноводческого помещения на 360 скотомест, приобретение крупного рогатого скота по направлению молочное животноводство. При выходе на проектную мощность в рамках данного проекта будет создано 10 рабочих мест, увеличится поголовье скота на 100 голов, дополнительно будет производиться 500 тонн молока.</w:t>
      </w:r>
    </w:p>
    <w:p w:rsidR="00DC7492" w:rsidRPr="009403FA" w:rsidRDefault="00DC7492" w:rsidP="001A44B4">
      <w:pPr>
        <w:keepNext/>
        <w:ind w:firstLine="567"/>
        <w:jc w:val="both"/>
        <w:rPr>
          <w:rFonts w:ascii="Times New Roman" w:eastAsia="Calibri" w:hAnsi="Times New Roman" w:cs="Times New Roman"/>
          <w:i/>
          <w:sz w:val="28"/>
          <w:szCs w:val="28"/>
          <w:u w:val="single"/>
        </w:rPr>
      </w:pPr>
      <w:r w:rsidRPr="009403FA">
        <w:rPr>
          <w:rFonts w:ascii="Times New Roman" w:eastAsia="Calibri" w:hAnsi="Times New Roman" w:cs="Times New Roman"/>
          <w:i/>
          <w:sz w:val="28"/>
          <w:szCs w:val="28"/>
          <w:u w:val="single"/>
        </w:rPr>
        <w:t>Инвестиционные проекты на перспективу до 2036 года:</w:t>
      </w:r>
    </w:p>
    <w:tbl>
      <w:tblPr>
        <w:tblStyle w:val="a7"/>
        <w:tblW w:w="9782" w:type="dxa"/>
        <w:tblInd w:w="-318" w:type="dxa"/>
        <w:tblLayout w:type="fixed"/>
        <w:tblLook w:val="04A0" w:firstRow="1" w:lastRow="0" w:firstColumn="1" w:lastColumn="0" w:noHBand="0" w:noVBand="1"/>
      </w:tblPr>
      <w:tblGrid>
        <w:gridCol w:w="568"/>
        <w:gridCol w:w="2552"/>
        <w:gridCol w:w="1275"/>
        <w:gridCol w:w="1134"/>
        <w:gridCol w:w="1134"/>
        <w:gridCol w:w="3119"/>
      </w:tblGrid>
      <w:tr w:rsidR="009403FA" w:rsidRPr="00A64413" w:rsidTr="00007337">
        <w:tc>
          <w:tcPr>
            <w:tcW w:w="568" w:type="dxa"/>
          </w:tcPr>
          <w:p w:rsidR="009403FA" w:rsidRPr="00A64413" w:rsidRDefault="009403FA" w:rsidP="001A44B4">
            <w:pPr>
              <w:keepNext/>
              <w:ind w:firstLine="567"/>
              <w:jc w:val="both"/>
              <w:rPr>
                <w:rFonts w:eastAsia="Calibri"/>
                <w:b/>
              </w:rPr>
            </w:pPr>
            <w:r w:rsidRPr="00A64413">
              <w:rPr>
                <w:rFonts w:eastAsia="Calibri"/>
                <w:b/>
              </w:rPr>
              <w:t>№</w:t>
            </w:r>
          </w:p>
        </w:tc>
        <w:tc>
          <w:tcPr>
            <w:tcW w:w="2552" w:type="dxa"/>
          </w:tcPr>
          <w:p w:rsidR="009403FA" w:rsidRPr="00A64413" w:rsidRDefault="009403FA" w:rsidP="001A44B4">
            <w:pPr>
              <w:keepNext/>
              <w:rPr>
                <w:rFonts w:eastAsia="Calibri"/>
                <w:b/>
              </w:rPr>
            </w:pPr>
            <w:r w:rsidRPr="00A64413">
              <w:rPr>
                <w:rFonts w:eastAsia="Calibri"/>
                <w:b/>
              </w:rPr>
              <w:t>Наименование проекта (объекта) местонахождения</w:t>
            </w:r>
          </w:p>
        </w:tc>
        <w:tc>
          <w:tcPr>
            <w:tcW w:w="1275" w:type="dxa"/>
          </w:tcPr>
          <w:p w:rsidR="009403FA" w:rsidRPr="00A64413" w:rsidRDefault="009403FA" w:rsidP="001A44B4">
            <w:pPr>
              <w:keepNext/>
              <w:ind w:firstLine="34"/>
              <w:jc w:val="both"/>
              <w:rPr>
                <w:rFonts w:eastAsia="Calibri"/>
                <w:b/>
              </w:rPr>
            </w:pPr>
            <w:r w:rsidRPr="00A64413">
              <w:rPr>
                <w:rFonts w:eastAsia="Calibri"/>
                <w:b/>
              </w:rPr>
              <w:t>Объём инвестиций, млн. руб.</w:t>
            </w:r>
          </w:p>
        </w:tc>
        <w:tc>
          <w:tcPr>
            <w:tcW w:w="1134" w:type="dxa"/>
          </w:tcPr>
          <w:p w:rsidR="009403FA" w:rsidRPr="00A64413" w:rsidRDefault="009403FA" w:rsidP="001A44B4">
            <w:pPr>
              <w:keepNext/>
              <w:ind w:firstLine="34"/>
              <w:jc w:val="both"/>
              <w:rPr>
                <w:rFonts w:eastAsia="Calibri"/>
                <w:b/>
              </w:rPr>
            </w:pPr>
            <w:r w:rsidRPr="00A64413">
              <w:rPr>
                <w:rFonts w:eastAsia="Calibri"/>
                <w:b/>
              </w:rPr>
              <w:t>Сроки реализации</w:t>
            </w:r>
          </w:p>
        </w:tc>
        <w:tc>
          <w:tcPr>
            <w:tcW w:w="1134" w:type="dxa"/>
          </w:tcPr>
          <w:p w:rsidR="009403FA" w:rsidRPr="00A64413" w:rsidRDefault="009403FA" w:rsidP="001A44B4">
            <w:pPr>
              <w:keepNext/>
              <w:jc w:val="both"/>
              <w:rPr>
                <w:rFonts w:eastAsia="Calibri"/>
                <w:b/>
              </w:rPr>
            </w:pPr>
            <w:r w:rsidRPr="00A64413">
              <w:rPr>
                <w:rFonts w:eastAsia="Calibri"/>
                <w:b/>
              </w:rPr>
              <w:t>Создание рабочих мест</w:t>
            </w:r>
          </w:p>
        </w:tc>
        <w:tc>
          <w:tcPr>
            <w:tcW w:w="3119" w:type="dxa"/>
          </w:tcPr>
          <w:p w:rsidR="009403FA" w:rsidRPr="00A64413" w:rsidRDefault="009403FA" w:rsidP="001A44B4">
            <w:pPr>
              <w:keepNext/>
              <w:rPr>
                <w:rFonts w:eastAsia="Calibri"/>
                <w:b/>
              </w:rPr>
            </w:pPr>
            <w:r w:rsidRPr="00A64413">
              <w:rPr>
                <w:rFonts w:eastAsia="Calibri"/>
                <w:b/>
              </w:rPr>
              <w:t>Цель проекта</w:t>
            </w:r>
          </w:p>
        </w:tc>
      </w:tr>
      <w:tr w:rsidR="009403FA" w:rsidRPr="00A64413" w:rsidTr="00007337">
        <w:tc>
          <w:tcPr>
            <w:tcW w:w="568" w:type="dxa"/>
          </w:tcPr>
          <w:p w:rsidR="009403FA" w:rsidRPr="00A64413" w:rsidRDefault="009403FA" w:rsidP="001A44B4">
            <w:pPr>
              <w:keepNext/>
              <w:ind w:firstLine="567"/>
              <w:jc w:val="left"/>
              <w:rPr>
                <w:rFonts w:eastAsia="Calibri"/>
              </w:rPr>
            </w:pPr>
            <w:r w:rsidRPr="00A64413">
              <w:rPr>
                <w:rFonts w:eastAsia="Calibri"/>
              </w:rPr>
              <w:t>1</w:t>
            </w:r>
          </w:p>
        </w:tc>
        <w:tc>
          <w:tcPr>
            <w:tcW w:w="2552" w:type="dxa"/>
          </w:tcPr>
          <w:p w:rsidR="009403FA" w:rsidRPr="00A64413" w:rsidRDefault="009403FA" w:rsidP="001A44B4">
            <w:pPr>
              <w:keepNext/>
              <w:ind w:firstLine="567"/>
              <w:rPr>
                <w:rFonts w:eastAsia="Calibri"/>
              </w:rPr>
            </w:pPr>
            <w:r w:rsidRPr="00A64413">
              <w:rPr>
                <w:rFonts w:eastAsia="Calibri"/>
              </w:rPr>
              <w:t>ООО «ГолдАгро»</w:t>
            </w:r>
          </w:p>
          <w:p w:rsidR="009403FA" w:rsidRPr="00A64413" w:rsidRDefault="009403FA" w:rsidP="001A44B4">
            <w:pPr>
              <w:keepNext/>
              <w:ind w:firstLine="567"/>
              <w:rPr>
                <w:rFonts w:eastAsia="Calibri"/>
              </w:rPr>
            </w:pPr>
            <w:r w:rsidRPr="00A64413">
              <w:rPr>
                <w:rFonts w:eastAsia="Calibri"/>
              </w:rPr>
              <w:t>Реконструкция крупяного завода</w:t>
            </w:r>
          </w:p>
        </w:tc>
        <w:tc>
          <w:tcPr>
            <w:tcW w:w="1275" w:type="dxa"/>
          </w:tcPr>
          <w:p w:rsidR="009403FA" w:rsidRPr="00A64413" w:rsidRDefault="009403FA" w:rsidP="001A44B4">
            <w:pPr>
              <w:keepNext/>
              <w:ind w:firstLine="34"/>
              <w:jc w:val="left"/>
              <w:rPr>
                <w:rFonts w:eastAsia="Calibri"/>
                <w:lang w:val="en-US"/>
              </w:rPr>
            </w:pPr>
            <w:r w:rsidRPr="00A64413">
              <w:rPr>
                <w:rFonts w:eastAsia="Calibri"/>
                <w:lang w:val="en-US"/>
              </w:rPr>
              <w:t>50</w:t>
            </w:r>
            <w:r w:rsidRPr="00A64413">
              <w:rPr>
                <w:rFonts w:eastAsia="Calibri"/>
              </w:rPr>
              <w:t>,</w:t>
            </w:r>
            <w:r w:rsidRPr="00A64413">
              <w:rPr>
                <w:rFonts w:eastAsia="Calibri"/>
                <w:lang w:val="en-US"/>
              </w:rPr>
              <w:t>0</w:t>
            </w:r>
          </w:p>
          <w:p w:rsidR="009403FA" w:rsidRPr="00A64413" w:rsidRDefault="009403FA" w:rsidP="001A44B4">
            <w:pPr>
              <w:keepNext/>
              <w:jc w:val="left"/>
              <w:rPr>
                <w:rFonts w:eastAsia="Calibri"/>
              </w:rPr>
            </w:pPr>
            <w:r w:rsidRPr="00A64413">
              <w:rPr>
                <w:rFonts w:eastAsia="Calibri"/>
              </w:rPr>
              <w:t>2024 г.-30</w:t>
            </w:r>
          </w:p>
          <w:p w:rsidR="009403FA" w:rsidRPr="00A64413" w:rsidRDefault="009403FA" w:rsidP="001A44B4">
            <w:pPr>
              <w:keepNext/>
              <w:ind w:firstLine="34"/>
              <w:jc w:val="left"/>
              <w:rPr>
                <w:rFonts w:eastAsia="Calibri"/>
              </w:rPr>
            </w:pPr>
            <w:r w:rsidRPr="00A64413">
              <w:rPr>
                <w:rFonts w:eastAsia="Calibri"/>
              </w:rPr>
              <w:t>2025 г.-20</w:t>
            </w:r>
          </w:p>
        </w:tc>
        <w:tc>
          <w:tcPr>
            <w:tcW w:w="1134" w:type="dxa"/>
          </w:tcPr>
          <w:p w:rsidR="009403FA" w:rsidRPr="00A64413" w:rsidRDefault="009403FA" w:rsidP="001A44B4">
            <w:pPr>
              <w:keepNext/>
              <w:ind w:firstLine="34"/>
              <w:jc w:val="left"/>
              <w:rPr>
                <w:rFonts w:eastAsia="Calibri"/>
              </w:rPr>
            </w:pPr>
            <w:r w:rsidRPr="00A64413">
              <w:rPr>
                <w:rFonts w:eastAsia="Calibri"/>
              </w:rPr>
              <w:t>2024-2025</w:t>
            </w:r>
          </w:p>
        </w:tc>
        <w:tc>
          <w:tcPr>
            <w:tcW w:w="1134" w:type="dxa"/>
          </w:tcPr>
          <w:p w:rsidR="009403FA" w:rsidRPr="00A64413" w:rsidRDefault="009403FA" w:rsidP="001A44B4">
            <w:pPr>
              <w:keepNext/>
              <w:jc w:val="left"/>
              <w:rPr>
                <w:rFonts w:eastAsia="Calibri"/>
              </w:rPr>
            </w:pPr>
            <w:r w:rsidRPr="00A64413">
              <w:rPr>
                <w:rFonts w:eastAsia="Calibri"/>
              </w:rPr>
              <w:t>Всего 70</w:t>
            </w:r>
          </w:p>
          <w:p w:rsidR="009403FA" w:rsidRPr="00A64413" w:rsidRDefault="009403FA" w:rsidP="001A44B4">
            <w:pPr>
              <w:keepNext/>
              <w:jc w:val="left"/>
              <w:rPr>
                <w:rFonts w:eastAsia="Calibri"/>
              </w:rPr>
            </w:pPr>
            <w:r w:rsidRPr="00A64413">
              <w:rPr>
                <w:rFonts w:eastAsia="Calibri"/>
              </w:rPr>
              <w:t>2024 -10</w:t>
            </w:r>
          </w:p>
          <w:p w:rsidR="009403FA" w:rsidRPr="00A64413" w:rsidRDefault="009403FA" w:rsidP="001A44B4">
            <w:pPr>
              <w:keepNext/>
              <w:jc w:val="left"/>
              <w:rPr>
                <w:rFonts w:eastAsia="Calibri"/>
              </w:rPr>
            </w:pPr>
            <w:r w:rsidRPr="00A64413">
              <w:rPr>
                <w:rFonts w:eastAsia="Calibri"/>
              </w:rPr>
              <w:t>2025 -60</w:t>
            </w:r>
          </w:p>
        </w:tc>
        <w:tc>
          <w:tcPr>
            <w:tcW w:w="3119" w:type="dxa"/>
          </w:tcPr>
          <w:p w:rsidR="009403FA" w:rsidRPr="00A64413" w:rsidRDefault="009403FA" w:rsidP="001A44B4">
            <w:pPr>
              <w:keepNext/>
              <w:rPr>
                <w:rFonts w:eastAsia="Calibri"/>
              </w:rPr>
            </w:pPr>
            <w:r w:rsidRPr="00A64413">
              <w:rPr>
                <w:rFonts w:eastAsia="Calibri"/>
              </w:rPr>
              <w:t>Увеличение объема производства пшена до 315 т. В сутки (150 тыс.т. проса в год)</w:t>
            </w:r>
          </w:p>
        </w:tc>
      </w:tr>
      <w:tr w:rsidR="009403FA" w:rsidRPr="00A64413" w:rsidTr="00007337">
        <w:tc>
          <w:tcPr>
            <w:tcW w:w="568" w:type="dxa"/>
          </w:tcPr>
          <w:p w:rsidR="009403FA" w:rsidRPr="00A64413" w:rsidRDefault="009403FA" w:rsidP="001A44B4">
            <w:pPr>
              <w:keepNext/>
              <w:ind w:firstLine="567"/>
              <w:jc w:val="left"/>
              <w:rPr>
                <w:rFonts w:eastAsia="Calibri"/>
              </w:rPr>
            </w:pPr>
            <w:r w:rsidRPr="00A64413">
              <w:rPr>
                <w:rFonts w:eastAsia="Calibri"/>
              </w:rPr>
              <w:t>2</w:t>
            </w:r>
          </w:p>
        </w:tc>
        <w:tc>
          <w:tcPr>
            <w:tcW w:w="2552" w:type="dxa"/>
          </w:tcPr>
          <w:p w:rsidR="009403FA" w:rsidRPr="00A64413" w:rsidRDefault="009403FA" w:rsidP="001A44B4">
            <w:pPr>
              <w:keepNext/>
              <w:ind w:firstLine="567"/>
              <w:rPr>
                <w:rFonts w:eastAsia="Calibri"/>
              </w:rPr>
            </w:pPr>
            <w:r w:rsidRPr="00A64413">
              <w:rPr>
                <w:rFonts w:eastAsia="Calibri"/>
              </w:rPr>
              <w:t>ИП Глава КФХ Кабанов Александр Егорович</w:t>
            </w:r>
          </w:p>
          <w:p w:rsidR="009403FA" w:rsidRPr="00A64413" w:rsidRDefault="009403FA" w:rsidP="001A44B4">
            <w:pPr>
              <w:keepNext/>
              <w:rPr>
                <w:rFonts w:eastAsia="Calibri"/>
              </w:rPr>
            </w:pPr>
            <w:r w:rsidRPr="00A64413">
              <w:rPr>
                <w:rFonts w:eastAsia="Calibri"/>
              </w:rPr>
              <w:t>Строительство и установка зерносушильного комплекса</w:t>
            </w:r>
          </w:p>
        </w:tc>
        <w:tc>
          <w:tcPr>
            <w:tcW w:w="1275" w:type="dxa"/>
          </w:tcPr>
          <w:p w:rsidR="009403FA" w:rsidRPr="00A64413" w:rsidRDefault="009403FA" w:rsidP="001A44B4">
            <w:pPr>
              <w:keepNext/>
              <w:jc w:val="left"/>
              <w:rPr>
                <w:rFonts w:eastAsia="Calibri"/>
              </w:rPr>
            </w:pPr>
            <w:r w:rsidRPr="00A64413">
              <w:rPr>
                <w:rFonts w:eastAsia="Calibri"/>
              </w:rPr>
              <w:t>25,0</w:t>
            </w:r>
          </w:p>
          <w:p w:rsidR="009403FA" w:rsidRPr="00A64413" w:rsidRDefault="009403FA" w:rsidP="001A44B4">
            <w:pPr>
              <w:keepNext/>
              <w:jc w:val="left"/>
              <w:rPr>
                <w:rFonts w:eastAsia="Calibri"/>
              </w:rPr>
            </w:pPr>
            <w:r w:rsidRPr="00A64413">
              <w:rPr>
                <w:rFonts w:eastAsia="Calibri"/>
              </w:rPr>
              <w:t>10 в 2024</w:t>
            </w:r>
          </w:p>
          <w:p w:rsidR="009403FA" w:rsidRPr="00A64413" w:rsidRDefault="009403FA" w:rsidP="001A44B4">
            <w:pPr>
              <w:keepNext/>
              <w:jc w:val="left"/>
              <w:rPr>
                <w:rFonts w:eastAsia="Calibri"/>
              </w:rPr>
            </w:pPr>
            <w:r w:rsidRPr="00A64413">
              <w:rPr>
                <w:rFonts w:eastAsia="Calibri"/>
              </w:rPr>
              <w:t>15 в 2025</w:t>
            </w:r>
          </w:p>
        </w:tc>
        <w:tc>
          <w:tcPr>
            <w:tcW w:w="1134" w:type="dxa"/>
          </w:tcPr>
          <w:p w:rsidR="009403FA" w:rsidRPr="00A64413" w:rsidRDefault="009403FA" w:rsidP="001A44B4">
            <w:pPr>
              <w:keepNext/>
              <w:ind w:firstLine="34"/>
              <w:jc w:val="left"/>
              <w:rPr>
                <w:rFonts w:eastAsia="Calibri"/>
              </w:rPr>
            </w:pPr>
            <w:r w:rsidRPr="00A64413">
              <w:rPr>
                <w:rFonts w:eastAsia="Calibri"/>
              </w:rPr>
              <w:t>2024-2025</w:t>
            </w:r>
          </w:p>
        </w:tc>
        <w:tc>
          <w:tcPr>
            <w:tcW w:w="1134" w:type="dxa"/>
          </w:tcPr>
          <w:p w:rsidR="009403FA" w:rsidRPr="00A64413" w:rsidRDefault="009403FA" w:rsidP="001A44B4">
            <w:pPr>
              <w:keepNext/>
              <w:ind w:firstLine="567"/>
              <w:jc w:val="left"/>
              <w:rPr>
                <w:rFonts w:eastAsia="Calibri"/>
              </w:rPr>
            </w:pPr>
            <w:r w:rsidRPr="00A64413">
              <w:rPr>
                <w:rFonts w:eastAsia="Calibri"/>
              </w:rPr>
              <w:t>4</w:t>
            </w:r>
          </w:p>
        </w:tc>
        <w:tc>
          <w:tcPr>
            <w:tcW w:w="3119" w:type="dxa"/>
          </w:tcPr>
          <w:p w:rsidR="009403FA" w:rsidRPr="00A64413" w:rsidRDefault="009403FA" w:rsidP="001A44B4">
            <w:pPr>
              <w:keepNext/>
              <w:rPr>
                <w:rFonts w:eastAsia="Calibri"/>
              </w:rPr>
            </w:pPr>
            <w:r w:rsidRPr="00A64413">
              <w:rPr>
                <w:rFonts w:eastAsia="Calibri"/>
              </w:rPr>
              <w:t>Производство сельскохозяйственной продукции более высокого качества за счет сушки продукции</w:t>
            </w:r>
            <w:r w:rsidR="00B51A12">
              <w:rPr>
                <w:rFonts w:eastAsia="Calibri"/>
              </w:rPr>
              <w:t>,</w:t>
            </w:r>
            <w:r w:rsidRPr="00A64413">
              <w:rPr>
                <w:rFonts w:eastAsia="Calibri"/>
              </w:rPr>
              <w:t xml:space="preserve"> что позволит увеличить срок хранения продукции</w:t>
            </w:r>
          </w:p>
        </w:tc>
      </w:tr>
      <w:tr w:rsidR="009403FA" w:rsidRPr="00A64413" w:rsidTr="00007337">
        <w:tc>
          <w:tcPr>
            <w:tcW w:w="568" w:type="dxa"/>
          </w:tcPr>
          <w:p w:rsidR="009403FA" w:rsidRPr="00A64413" w:rsidRDefault="009403FA" w:rsidP="001A44B4">
            <w:pPr>
              <w:keepNext/>
              <w:ind w:firstLine="567"/>
              <w:jc w:val="left"/>
              <w:rPr>
                <w:rFonts w:eastAsia="Calibri"/>
              </w:rPr>
            </w:pPr>
            <w:r w:rsidRPr="00A64413">
              <w:rPr>
                <w:rFonts w:eastAsia="Calibri"/>
              </w:rPr>
              <w:t>3</w:t>
            </w:r>
          </w:p>
        </w:tc>
        <w:tc>
          <w:tcPr>
            <w:tcW w:w="2552" w:type="dxa"/>
          </w:tcPr>
          <w:p w:rsidR="009403FA" w:rsidRPr="00A64413" w:rsidRDefault="009403FA" w:rsidP="001A44B4">
            <w:pPr>
              <w:keepNext/>
              <w:ind w:firstLine="567"/>
              <w:rPr>
                <w:rFonts w:eastAsia="Calibri"/>
              </w:rPr>
            </w:pPr>
            <w:r w:rsidRPr="00A64413">
              <w:rPr>
                <w:rFonts w:eastAsia="Calibri"/>
              </w:rPr>
              <w:t>Модернизация ООО "Романовское ХПП"</w:t>
            </w:r>
          </w:p>
        </w:tc>
        <w:tc>
          <w:tcPr>
            <w:tcW w:w="1275" w:type="dxa"/>
          </w:tcPr>
          <w:p w:rsidR="009403FA" w:rsidRPr="00A64413" w:rsidRDefault="009403FA" w:rsidP="001A44B4">
            <w:pPr>
              <w:keepNext/>
              <w:tabs>
                <w:tab w:val="left" w:pos="0"/>
              </w:tabs>
              <w:jc w:val="left"/>
              <w:rPr>
                <w:rFonts w:eastAsia="Calibri"/>
              </w:rPr>
            </w:pPr>
            <w:r w:rsidRPr="00A64413">
              <w:rPr>
                <w:rFonts w:eastAsia="Calibri"/>
              </w:rPr>
              <w:t>50</w:t>
            </w:r>
          </w:p>
          <w:p w:rsidR="009403FA" w:rsidRPr="00A64413" w:rsidRDefault="009403FA" w:rsidP="001A44B4">
            <w:pPr>
              <w:keepNext/>
              <w:tabs>
                <w:tab w:val="left" w:pos="0"/>
                <w:tab w:val="left" w:pos="316"/>
              </w:tabs>
              <w:jc w:val="left"/>
              <w:rPr>
                <w:rFonts w:eastAsia="Calibri"/>
              </w:rPr>
            </w:pPr>
            <w:r w:rsidRPr="00A64413">
              <w:rPr>
                <w:rFonts w:eastAsia="Calibri"/>
              </w:rPr>
              <w:t>20 в 2024</w:t>
            </w:r>
          </w:p>
          <w:p w:rsidR="009403FA" w:rsidRPr="00A64413" w:rsidRDefault="009403FA" w:rsidP="001A44B4">
            <w:pPr>
              <w:keepNext/>
              <w:tabs>
                <w:tab w:val="left" w:pos="0"/>
              </w:tabs>
              <w:jc w:val="left"/>
              <w:rPr>
                <w:rFonts w:eastAsia="Calibri"/>
              </w:rPr>
            </w:pPr>
            <w:r w:rsidRPr="00A64413">
              <w:rPr>
                <w:rFonts w:eastAsia="Calibri"/>
              </w:rPr>
              <w:t>20 в 2025</w:t>
            </w:r>
          </w:p>
          <w:p w:rsidR="009403FA" w:rsidRPr="00A64413" w:rsidRDefault="009403FA" w:rsidP="001A44B4">
            <w:pPr>
              <w:keepNext/>
              <w:tabs>
                <w:tab w:val="left" w:pos="0"/>
              </w:tabs>
              <w:jc w:val="left"/>
              <w:rPr>
                <w:rFonts w:eastAsia="Calibri"/>
              </w:rPr>
            </w:pPr>
            <w:r w:rsidRPr="00A64413">
              <w:rPr>
                <w:rFonts w:eastAsia="Calibri"/>
              </w:rPr>
              <w:t>10 в 2026</w:t>
            </w:r>
          </w:p>
        </w:tc>
        <w:tc>
          <w:tcPr>
            <w:tcW w:w="1134" w:type="dxa"/>
          </w:tcPr>
          <w:p w:rsidR="009403FA" w:rsidRPr="00A64413" w:rsidRDefault="009403FA" w:rsidP="001A44B4">
            <w:pPr>
              <w:keepNext/>
              <w:ind w:firstLine="34"/>
              <w:jc w:val="left"/>
              <w:rPr>
                <w:rFonts w:eastAsia="Calibri"/>
              </w:rPr>
            </w:pPr>
            <w:r w:rsidRPr="00A64413">
              <w:rPr>
                <w:rFonts w:eastAsia="Calibri"/>
              </w:rPr>
              <w:t>2024-2026</w:t>
            </w:r>
          </w:p>
        </w:tc>
        <w:tc>
          <w:tcPr>
            <w:tcW w:w="1134" w:type="dxa"/>
          </w:tcPr>
          <w:p w:rsidR="009403FA" w:rsidRPr="00A64413" w:rsidRDefault="009403FA" w:rsidP="001A44B4">
            <w:pPr>
              <w:keepNext/>
              <w:ind w:firstLine="567"/>
              <w:jc w:val="left"/>
              <w:rPr>
                <w:rFonts w:eastAsia="Calibri"/>
              </w:rPr>
            </w:pPr>
            <w:r w:rsidRPr="00A64413">
              <w:rPr>
                <w:rFonts w:eastAsia="Calibri"/>
              </w:rPr>
              <w:t>0</w:t>
            </w:r>
          </w:p>
        </w:tc>
        <w:tc>
          <w:tcPr>
            <w:tcW w:w="3119" w:type="dxa"/>
          </w:tcPr>
          <w:p w:rsidR="009403FA" w:rsidRPr="00A64413" w:rsidRDefault="009403FA" w:rsidP="001A44B4">
            <w:pPr>
              <w:keepNext/>
              <w:rPr>
                <w:rFonts w:eastAsia="Calibri"/>
              </w:rPr>
            </w:pPr>
            <w:r w:rsidRPr="00A64413">
              <w:rPr>
                <w:rFonts w:eastAsia="Calibri"/>
              </w:rPr>
              <w:t>Модернизация ООО "Романовское ХПП"</w:t>
            </w:r>
          </w:p>
          <w:p w:rsidR="009403FA" w:rsidRPr="00A64413" w:rsidRDefault="009403FA" w:rsidP="001A44B4">
            <w:pPr>
              <w:keepNext/>
              <w:rPr>
                <w:rFonts w:eastAsia="Calibri"/>
              </w:rPr>
            </w:pPr>
            <w:r w:rsidRPr="00A64413">
              <w:rPr>
                <w:rFonts w:eastAsia="Calibri"/>
              </w:rPr>
              <w:t>Ремонт приемной ямы, ремонт подъездной дороги, строительство отгрузочной точки ж/д</w:t>
            </w:r>
          </w:p>
        </w:tc>
      </w:tr>
      <w:tr w:rsidR="009403FA" w:rsidRPr="00A64413" w:rsidTr="00007337">
        <w:tc>
          <w:tcPr>
            <w:tcW w:w="568" w:type="dxa"/>
          </w:tcPr>
          <w:p w:rsidR="009403FA" w:rsidRPr="00A64413" w:rsidRDefault="009403FA" w:rsidP="001A44B4">
            <w:pPr>
              <w:keepNext/>
              <w:ind w:firstLine="567"/>
              <w:jc w:val="left"/>
              <w:rPr>
                <w:rFonts w:eastAsia="Calibri"/>
              </w:rPr>
            </w:pPr>
            <w:r w:rsidRPr="00A64413">
              <w:rPr>
                <w:rFonts w:eastAsia="Calibri"/>
              </w:rPr>
              <w:t>4</w:t>
            </w:r>
          </w:p>
        </w:tc>
        <w:tc>
          <w:tcPr>
            <w:tcW w:w="2552" w:type="dxa"/>
          </w:tcPr>
          <w:p w:rsidR="009403FA" w:rsidRPr="00A64413" w:rsidRDefault="009403FA" w:rsidP="001A44B4">
            <w:pPr>
              <w:keepNext/>
              <w:ind w:firstLine="567"/>
              <w:rPr>
                <w:rFonts w:eastAsia="Calibri"/>
              </w:rPr>
            </w:pPr>
            <w:r w:rsidRPr="00A64413">
              <w:rPr>
                <w:rFonts w:eastAsia="Calibri"/>
              </w:rPr>
              <w:t>ООО «Новая Земля» Строительство складского комплекса для хранения сельскохозяйственной продукции, сушильного и весового комплекса</w:t>
            </w:r>
          </w:p>
        </w:tc>
        <w:tc>
          <w:tcPr>
            <w:tcW w:w="1275" w:type="dxa"/>
          </w:tcPr>
          <w:p w:rsidR="009403FA" w:rsidRPr="00A64413" w:rsidRDefault="009403FA" w:rsidP="001A44B4">
            <w:pPr>
              <w:keepNext/>
              <w:ind w:firstLine="567"/>
              <w:jc w:val="left"/>
              <w:rPr>
                <w:rFonts w:eastAsia="Calibri"/>
              </w:rPr>
            </w:pPr>
            <w:r w:rsidRPr="00A64413">
              <w:rPr>
                <w:rFonts w:eastAsia="Calibri"/>
              </w:rPr>
              <w:t>150,0</w:t>
            </w:r>
          </w:p>
        </w:tc>
        <w:tc>
          <w:tcPr>
            <w:tcW w:w="1134" w:type="dxa"/>
          </w:tcPr>
          <w:p w:rsidR="009403FA" w:rsidRPr="00A64413" w:rsidRDefault="009403FA" w:rsidP="001A44B4">
            <w:pPr>
              <w:keepNext/>
              <w:ind w:firstLine="34"/>
              <w:jc w:val="left"/>
              <w:rPr>
                <w:rFonts w:eastAsia="Calibri"/>
              </w:rPr>
            </w:pPr>
            <w:r w:rsidRPr="00A64413">
              <w:rPr>
                <w:rFonts w:eastAsia="Calibri"/>
              </w:rPr>
              <w:t>2025</w:t>
            </w:r>
          </w:p>
        </w:tc>
        <w:tc>
          <w:tcPr>
            <w:tcW w:w="1134" w:type="dxa"/>
          </w:tcPr>
          <w:p w:rsidR="009403FA" w:rsidRPr="00A64413" w:rsidRDefault="009403FA" w:rsidP="001A44B4">
            <w:pPr>
              <w:keepNext/>
              <w:ind w:firstLine="567"/>
              <w:jc w:val="left"/>
              <w:rPr>
                <w:rFonts w:eastAsia="Calibri"/>
              </w:rPr>
            </w:pPr>
            <w:r w:rsidRPr="00A64413">
              <w:rPr>
                <w:rFonts w:eastAsia="Calibri"/>
              </w:rPr>
              <w:t>22</w:t>
            </w:r>
          </w:p>
        </w:tc>
        <w:tc>
          <w:tcPr>
            <w:tcW w:w="3119" w:type="dxa"/>
          </w:tcPr>
          <w:p w:rsidR="009403FA" w:rsidRPr="00A64413" w:rsidRDefault="009403FA" w:rsidP="001A44B4">
            <w:pPr>
              <w:keepNext/>
              <w:rPr>
                <w:rFonts w:eastAsia="Calibri"/>
              </w:rPr>
            </w:pPr>
            <w:r w:rsidRPr="00A64413">
              <w:rPr>
                <w:rFonts w:eastAsia="Calibri"/>
              </w:rPr>
              <w:t>Строительство складского комплекса для хранения сельскохозяйственной продукции, сушильного и весового комплекса</w:t>
            </w:r>
          </w:p>
        </w:tc>
      </w:tr>
      <w:tr w:rsidR="009403FA" w:rsidRPr="00A64413" w:rsidTr="00007337">
        <w:tc>
          <w:tcPr>
            <w:tcW w:w="568" w:type="dxa"/>
          </w:tcPr>
          <w:p w:rsidR="009403FA" w:rsidRPr="00A64413" w:rsidRDefault="009403FA" w:rsidP="001A44B4">
            <w:pPr>
              <w:keepNext/>
              <w:ind w:firstLine="567"/>
              <w:jc w:val="left"/>
              <w:rPr>
                <w:rFonts w:eastAsia="Calibri"/>
              </w:rPr>
            </w:pPr>
            <w:r w:rsidRPr="00A64413">
              <w:rPr>
                <w:rFonts w:eastAsia="Calibri"/>
              </w:rPr>
              <w:t>5</w:t>
            </w:r>
          </w:p>
        </w:tc>
        <w:tc>
          <w:tcPr>
            <w:tcW w:w="2552" w:type="dxa"/>
          </w:tcPr>
          <w:p w:rsidR="009403FA" w:rsidRPr="00A64413" w:rsidRDefault="009403FA" w:rsidP="001A44B4">
            <w:pPr>
              <w:keepNext/>
              <w:rPr>
                <w:rFonts w:eastAsia="Calibri"/>
              </w:rPr>
            </w:pPr>
            <w:r w:rsidRPr="00A64413">
              <w:rPr>
                <w:rFonts w:eastAsia="Calibri"/>
              </w:rPr>
              <w:t>ООО «ГолдАгро» Автоматизированный завод по производству  гранулированного комбикорма, с мощностью 15 тонн/час</w:t>
            </w:r>
          </w:p>
        </w:tc>
        <w:tc>
          <w:tcPr>
            <w:tcW w:w="1275" w:type="dxa"/>
          </w:tcPr>
          <w:p w:rsidR="009403FA" w:rsidRPr="00A64413" w:rsidRDefault="009403FA" w:rsidP="001A44B4">
            <w:pPr>
              <w:keepNext/>
              <w:ind w:firstLine="567"/>
              <w:jc w:val="left"/>
              <w:rPr>
                <w:rFonts w:eastAsia="Calibri"/>
              </w:rPr>
            </w:pPr>
            <w:r w:rsidRPr="00A64413">
              <w:rPr>
                <w:rFonts w:eastAsia="Calibri"/>
              </w:rPr>
              <w:t>300</w:t>
            </w:r>
          </w:p>
        </w:tc>
        <w:tc>
          <w:tcPr>
            <w:tcW w:w="1134" w:type="dxa"/>
          </w:tcPr>
          <w:p w:rsidR="009403FA" w:rsidRPr="00A64413" w:rsidRDefault="009403FA" w:rsidP="001A44B4">
            <w:pPr>
              <w:keepNext/>
              <w:ind w:firstLine="34"/>
              <w:jc w:val="left"/>
              <w:rPr>
                <w:rFonts w:eastAsia="Calibri"/>
              </w:rPr>
            </w:pPr>
            <w:r w:rsidRPr="00A64413">
              <w:rPr>
                <w:rFonts w:eastAsia="Calibri"/>
              </w:rPr>
              <w:t>2025</w:t>
            </w:r>
          </w:p>
        </w:tc>
        <w:tc>
          <w:tcPr>
            <w:tcW w:w="1134" w:type="dxa"/>
          </w:tcPr>
          <w:p w:rsidR="009403FA" w:rsidRPr="00A64413" w:rsidRDefault="009403FA" w:rsidP="001A44B4">
            <w:pPr>
              <w:keepNext/>
              <w:ind w:firstLine="567"/>
              <w:jc w:val="left"/>
              <w:rPr>
                <w:rFonts w:eastAsia="Calibri"/>
              </w:rPr>
            </w:pPr>
            <w:r w:rsidRPr="00A64413">
              <w:rPr>
                <w:rFonts w:eastAsia="Calibri"/>
              </w:rPr>
              <w:t>0</w:t>
            </w:r>
          </w:p>
        </w:tc>
        <w:tc>
          <w:tcPr>
            <w:tcW w:w="3119" w:type="dxa"/>
          </w:tcPr>
          <w:p w:rsidR="009403FA" w:rsidRPr="00A64413" w:rsidRDefault="009403FA" w:rsidP="001A44B4">
            <w:pPr>
              <w:keepNext/>
              <w:rPr>
                <w:rFonts w:eastAsia="Calibri"/>
              </w:rPr>
            </w:pPr>
            <w:r w:rsidRPr="00A64413">
              <w:rPr>
                <w:rFonts w:eastAsia="Calibri"/>
              </w:rPr>
              <w:t>Автоматизированный завод по производству  гранулированного комбикорма, с мощностью 15 тонн/час</w:t>
            </w:r>
          </w:p>
        </w:tc>
      </w:tr>
      <w:tr w:rsidR="009403FA" w:rsidRPr="00A64413" w:rsidTr="00007337">
        <w:tc>
          <w:tcPr>
            <w:tcW w:w="568" w:type="dxa"/>
          </w:tcPr>
          <w:p w:rsidR="009403FA" w:rsidRPr="00A64413" w:rsidRDefault="009403FA" w:rsidP="001A44B4">
            <w:pPr>
              <w:keepNext/>
              <w:ind w:firstLine="567"/>
              <w:jc w:val="left"/>
              <w:rPr>
                <w:rFonts w:eastAsia="Calibri"/>
              </w:rPr>
            </w:pPr>
            <w:r w:rsidRPr="00A64413">
              <w:rPr>
                <w:rFonts w:eastAsia="Calibri"/>
              </w:rPr>
              <w:t>6</w:t>
            </w:r>
          </w:p>
        </w:tc>
        <w:tc>
          <w:tcPr>
            <w:tcW w:w="2552" w:type="dxa"/>
          </w:tcPr>
          <w:p w:rsidR="009403FA" w:rsidRPr="00A64413" w:rsidRDefault="009403FA" w:rsidP="001A44B4">
            <w:pPr>
              <w:keepNext/>
              <w:ind w:firstLine="34"/>
              <w:rPr>
                <w:rFonts w:eastAsia="Calibri"/>
              </w:rPr>
            </w:pPr>
            <w:r w:rsidRPr="00A64413">
              <w:rPr>
                <w:rFonts w:eastAsia="Calibri"/>
              </w:rPr>
              <w:t>ИП Глава КФХ Филиппов Владимир Анатольевич</w:t>
            </w:r>
          </w:p>
          <w:p w:rsidR="009403FA" w:rsidRPr="00A64413" w:rsidRDefault="009403FA" w:rsidP="001A44B4">
            <w:pPr>
              <w:keepNext/>
              <w:rPr>
                <w:rFonts w:eastAsia="Calibri"/>
              </w:rPr>
            </w:pPr>
            <w:r w:rsidRPr="00A64413">
              <w:rPr>
                <w:rFonts w:eastAsia="Calibri"/>
              </w:rPr>
              <w:t>Строительство и установка зерносушильного комплекса</w:t>
            </w:r>
          </w:p>
        </w:tc>
        <w:tc>
          <w:tcPr>
            <w:tcW w:w="1275" w:type="dxa"/>
          </w:tcPr>
          <w:p w:rsidR="009403FA" w:rsidRPr="00A64413" w:rsidRDefault="009403FA" w:rsidP="001A44B4">
            <w:pPr>
              <w:keepNext/>
              <w:ind w:firstLine="567"/>
              <w:jc w:val="left"/>
              <w:rPr>
                <w:rFonts w:eastAsia="Calibri"/>
              </w:rPr>
            </w:pPr>
            <w:r w:rsidRPr="00A64413">
              <w:rPr>
                <w:rFonts w:eastAsia="Calibri"/>
              </w:rPr>
              <w:t>25,0</w:t>
            </w:r>
          </w:p>
        </w:tc>
        <w:tc>
          <w:tcPr>
            <w:tcW w:w="1134" w:type="dxa"/>
          </w:tcPr>
          <w:p w:rsidR="009403FA" w:rsidRPr="00A64413" w:rsidRDefault="009403FA" w:rsidP="001A44B4">
            <w:pPr>
              <w:keepNext/>
              <w:ind w:firstLine="34"/>
              <w:jc w:val="left"/>
              <w:rPr>
                <w:rFonts w:eastAsia="Calibri"/>
              </w:rPr>
            </w:pPr>
            <w:r w:rsidRPr="00A64413">
              <w:rPr>
                <w:rFonts w:eastAsia="Calibri"/>
              </w:rPr>
              <w:t>2025</w:t>
            </w:r>
          </w:p>
        </w:tc>
        <w:tc>
          <w:tcPr>
            <w:tcW w:w="1134" w:type="dxa"/>
          </w:tcPr>
          <w:p w:rsidR="009403FA" w:rsidRPr="00A64413" w:rsidRDefault="009403FA" w:rsidP="001A44B4">
            <w:pPr>
              <w:keepNext/>
              <w:ind w:firstLine="567"/>
              <w:jc w:val="left"/>
              <w:rPr>
                <w:rFonts w:eastAsia="Calibri"/>
              </w:rPr>
            </w:pPr>
            <w:r w:rsidRPr="00A64413">
              <w:rPr>
                <w:rFonts w:eastAsia="Calibri"/>
              </w:rPr>
              <w:t>2</w:t>
            </w:r>
          </w:p>
        </w:tc>
        <w:tc>
          <w:tcPr>
            <w:tcW w:w="3119" w:type="dxa"/>
          </w:tcPr>
          <w:p w:rsidR="009403FA" w:rsidRPr="00A64413" w:rsidRDefault="009403FA" w:rsidP="001A44B4">
            <w:pPr>
              <w:keepNext/>
              <w:rPr>
                <w:rFonts w:eastAsia="Calibri"/>
              </w:rPr>
            </w:pPr>
            <w:r w:rsidRPr="00A64413">
              <w:rPr>
                <w:rFonts w:eastAsia="Calibri"/>
              </w:rPr>
              <w:t>Производство сельскохозяйственной продукции более высокого качества за счет сушки продукции</w:t>
            </w:r>
            <w:r w:rsidR="00B51A12">
              <w:rPr>
                <w:rFonts w:eastAsia="Calibri"/>
              </w:rPr>
              <w:t>,</w:t>
            </w:r>
            <w:r w:rsidRPr="00A64413">
              <w:rPr>
                <w:rFonts w:eastAsia="Calibri"/>
              </w:rPr>
              <w:t xml:space="preserve"> что позволит увеличить срок хранения продукции</w:t>
            </w:r>
          </w:p>
        </w:tc>
      </w:tr>
      <w:tr w:rsidR="00B51A12" w:rsidRPr="00A64413" w:rsidTr="00B51A12">
        <w:trPr>
          <w:trHeight w:val="928"/>
        </w:trPr>
        <w:tc>
          <w:tcPr>
            <w:tcW w:w="568" w:type="dxa"/>
          </w:tcPr>
          <w:p w:rsidR="00B51A12" w:rsidRPr="00A64413" w:rsidRDefault="00B51A12" w:rsidP="001A44B4">
            <w:pPr>
              <w:keepNext/>
              <w:ind w:firstLine="567"/>
              <w:jc w:val="left"/>
              <w:rPr>
                <w:rFonts w:eastAsia="Calibri"/>
              </w:rPr>
            </w:pPr>
          </w:p>
        </w:tc>
        <w:tc>
          <w:tcPr>
            <w:tcW w:w="2552" w:type="dxa"/>
          </w:tcPr>
          <w:p w:rsidR="00B51A12" w:rsidRPr="00B450DD" w:rsidRDefault="00B51A12" w:rsidP="00B51A12">
            <w:r w:rsidRPr="00B450DD">
              <w:t xml:space="preserve">ИП глава КФХ Глебов Сергей Александрович Строительство склада </w:t>
            </w:r>
          </w:p>
        </w:tc>
        <w:tc>
          <w:tcPr>
            <w:tcW w:w="1275" w:type="dxa"/>
          </w:tcPr>
          <w:p w:rsidR="00B51A12" w:rsidRPr="009C2D09" w:rsidRDefault="00B51A12" w:rsidP="00B51A12">
            <w:r w:rsidRPr="009C2D09">
              <w:t>59</w:t>
            </w:r>
          </w:p>
        </w:tc>
        <w:tc>
          <w:tcPr>
            <w:tcW w:w="1134" w:type="dxa"/>
          </w:tcPr>
          <w:p w:rsidR="00B51A12" w:rsidRPr="00B51A12" w:rsidRDefault="00B51A12" w:rsidP="00B51A12">
            <w:pPr>
              <w:keepNext/>
              <w:ind w:firstLine="34"/>
              <w:jc w:val="left"/>
              <w:rPr>
                <w:rFonts w:eastAsia="Calibri"/>
              </w:rPr>
            </w:pPr>
            <w:r w:rsidRPr="008A4005">
              <w:rPr>
                <w:rFonts w:eastAsia="Calibri"/>
              </w:rPr>
              <w:t>2025</w:t>
            </w:r>
          </w:p>
        </w:tc>
        <w:tc>
          <w:tcPr>
            <w:tcW w:w="1134" w:type="dxa"/>
          </w:tcPr>
          <w:p w:rsidR="00B51A12" w:rsidRPr="00A64413" w:rsidRDefault="00B51A12" w:rsidP="001A44B4">
            <w:pPr>
              <w:keepNext/>
              <w:ind w:firstLine="567"/>
              <w:jc w:val="left"/>
              <w:rPr>
                <w:rFonts w:eastAsia="Calibri"/>
              </w:rPr>
            </w:pPr>
            <w:r>
              <w:rPr>
                <w:rFonts w:eastAsia="Calibri"/>
              </w:rPr>
              <w:t>-</w:t>
            </w:r>
          </w:p>
        </w:tc>
        <w:tc>
          <w:tcPr>
            <w:tcW w:w="3119" w:type="dxa"/>
          </w:tcPr>
          <w:p w:rsidR="00B51A12" w:rsidRPr="001D6154" w:rsidRDefault="00B51A12" w:rsidP="00B51A12">
            <w:r w:rsidRPr="001D6154">
              <w:t>Строительство складского комплекса для хранения сельскохозяйственной продукции</w:t>
            </w:r>
          </w:p>
        </w:tc>
      </w:tr>
      <w:tr w:rsidR="00B51A12" w:rsidRPr="00A64413" w:rsidTr="00B51A12">
        <w:trPr>
          <w:trHeight w:val="701"/>
        </w:trPr>
        <w:tc>
          <w:tcPr>
            <w:tcW w:w="568" w:type="dxa"/>
          </w:tcPr>
          <w:p w:rsidR="00B51A12" w:rsidRPr="00A64413" w:rsidRDefault="00B51A12" w:rsidP="001A44B4">
            <w:pPr>
              <w:keepNext/>
              <w:ind w:firstLine="567"/>
              <w:jc w:val="left"/>
              <w:rPr>
                <w:rFonts w:eastAsia="Calibri"/>
              </w:rPr>
            </w:pPr>
          </w:p>
        </w:tc>
        <w:tc>
          <w:tcPr>
            <w:tcW w:w="2552" w:type="dxa"/>
          </w:tcPr>
          <w:p w:rsidR="00B51A12" w:rsidRPr="00B51A12" w:rsidRDefault="00B51A12" w:rsidP="00B51A12">
            <w:pPr>
              <w:rPr>
                <w:rFonts w:eastAsia="Calibri"/>
              </w:rPr>
            </w:pPr>
            <w:r w:rsidRPr="00B51A12">
              <w:rPr>
                <w:rFonts w:eastAsia="Calibri"/>
              </w:rPr>
              <w:t>ИП глава КФХ Швецов Александр Николаевич Строительство бескаркасного ангара</w:t>
            </w:r>
          </w:p>
          <w:p w:rsidR="00B51A12" w:rsidRPr="00B51A12" w:rsidRDefault="00B51A12" w:rsidP="00B51A12">
            <w:pPr>
              <w:rPr>
                <w:rFonts w:eastAsia="Calibri"/>
              </w:rPr>
            </w:pPr>
          </w:p>
        </w:tc>
        <w:tc>
          <w:tcPr>
            <w:tcW w:w="1275" w:type="dxa"/>
          </w:tcPr>
          <w:p w:rsidR="00B51A12" w:rsidRPr="009C2D09" w:rsidRDefault="00B51A12" w:rsidP="00B51A12">
            <w:r w:rsidRPr="009C2D09">
              <w:t>19</w:t>
            </w:r>
          </w:p>
        </w:tc>
        <w:tc>
          <w:tcPr>
            <w:tcW w:w="1134" w:type="dxa"/>
          </w:tcPr>
          <w:p w:rsidR="00B51A12" w:rsidRPr="00B51A12" w:rsidRDefault="00B51A12" w:rsidP="00B51A12">
            <w:pPr>
              <w:keepNext/>
              <w:ind w:firstLine="34"/>
              <w:jc w:val="left"/>
              <w:rPr>
                <w:rFonts w:eastAsia="Calibri"/>
              </w:rPr>
            </w:pPr>
            <w:r w:rsidRPr="008A4005">
              <w:rPr>
                <w:rFonts w:eastAsia="Calibri"/>
              </w:rPr>
              <w:t>2025</w:t>
            </w:r>
          </w:p>
        </w:tc>
        <w:tc>
          <w:tcPr>
            <w:tcW w:w="1134" w:type="dxa"/>
          </w:tcPr>
          <w:p w:rsidR="00B51A12" w:rsidRPr="00A64413" w:rsidRDefault="00B51A12" w:rsidP="001A44B4">
            <w:pPr>
              <w:keepNext/>
              <w:ind w:firstLine="567"/>
              <w:jc w:val="left"/>
              <w:rPr>
                <w:rFonts w:eastAsia="Calibri"/>
              </w:rPr>
            </w:pPr>
            <w:r>
              <w:rPr>
                <w:rFonts w:eastAsia="Calibri"/>
              </w:rPr>
              <w:t>-</w:t>
            </w:r>
          </w:p>
        </w:tc>
        <w:tc>
          <w:tcPr>
            <w:tcW w:w="3119" w:type="dxa"/>
          </w:tcPr>
          <w:p w:rsidR="00B51A12" w:rsidRPr="001D6154" w:rsidRDefault="00B51A12" w:rsidP="00B51A12">
            <w:r w:rsidRPr="001D6154">
              <w:t>Строительство бескаркасного ангара для хранения сельскохозяйственной продукции</w:t>
            </w:r>
          </w:p>
        </w:tc>
      </w:tr>
      <w:tr w:rsidR="00B51A12" w:rsidRPr="00A64413" w:rsidTr="00007337">
        <w:tc>
          <w:tcPr>
            <w:tcW w:w="568" w:type="dxa"/>
          </w:tcPr>
          <w:p w:rsidR="00B51A12" w:rsidRPr="00A64413" w:rsidRDefault="00B51A12" w:rsidP="001A44B4">
            <w:pPr>
              <w:keepNext/>
              <w:ind w:firstLine="567"/>
              <w:jc w:val="left"/>
              <w:rPr>
                <w:rFonts w:eastAsia="Calibri"/>
              </w:rPr>
            </w:pPr>
          </w:p>
        </w:tc>
        <w:tc>
          <w:tcPr>
            <w:tcW w:w="2552" w:type="dxa"/>
          </w:tcPr>
          <w:p w:rsidR="00C55FFE" w:rsidRPr="00C55FFE" w:rsidRDefault="00C55FFE" w:rsidP="00B51A12">
            <w:pPr>
              <w:jc w:val="left"/>
              <w:rPr>
                <w:rFonts w:eastAsia="Calibri"/>
              </w:rPr>
            </w:pPr>
            <w:r w:rsidRPr="00C55FFE">
              <w:rPr>
                <w:rFonts w:eastAsia="Calibri"/>
              </w:rPr>
              <w:t>ИП глава КФХ Усков Александр Николаевич</w:t>
            </w:r>
          </w:p>
          <w:p w:rsidR="00B51A12" w:rsidRPr="00B51A12" w:rsidRDefault="00B51A12" w:rsidP="00B51A12">
            <w:pPr>
              <w:jc w:val="left"/>
              <w:rPr>
                <w:rFonts w:eastAsia="Calibri"/>
              </w:rPr>
            </w:pPr>
            <w:r w:rsidRPr="00B51A12">
              <w:rPr>
                <w:rFonts w:eastAsia="Calibri"/>
              </w:rPr>
              <w:t>Строительство гаража для сельскохозяйственной техники</w:t>
            </w:r>
          </w:p>
        </w:tc>
        <w:tc>
          <w:tcPr>
            <w:tcW w:w="1275" w:type="dxa"/>
          </w:tcPr>
          <w:p w:rsidR="00B51A12" w:rsidRDefault="00B51A12" w:rsidP="00B51A12">
            <w:r w:rsidRPr="009C2D09">
              <w:t>1,3</w:t>
            </w:r>
          </w:p>
        </w:tc>
        <w:tc>
          <w:tcPr>
            <w:tcW w:w="1134" w:type="dxa"/>
          </w:tcPr>
          <w:p w:rsidR="00B51A12" w:rsidRPr="00B51A12" w:rsidRDefault="00B51A12" w:rsidP="00B51A12">
            <w:pPr>
              <w:keepNext/>
              <w:ind w:firstLine="34"/>
              <w:jc w:val="left"/>
              <w:rPr>
                <w:rFonts w:eastAsia="Calibri"/>
              </w:rPr>
            </w:pPr>
            <w:r w:rsidRPr="008A4005">
              <w:rPr>
                <w:rFonts w:eastAsia="Calibri"/>
              </w:rPr>
              <w:t>2025</w:t>
            </w:r>
          </w:p>
        </w:tc>
        <w:tc>
          <w:tcPr>
            <w:tcW w:w="1134" w:type="dxa"/>
          </w:tcPr>
          <w:p w:rsidR="00B51A12" w:rsidRPr="00A64413" w:rsidRDefault="00B51A12" w:rsidP="001A44B4">
            <w:pPr>
              <w:keepNext/>
              <w:ind w:firstLine="567"/>
              <w:jc w:val="left"/>
              <w:rPr>
                <w:rFonts w:eastAsia="Calibri"/>
              </w:rPr>
            </w:pPr>
            <w:r>
              <w:rPr>
                <w:rFonts w:eastAsia="Calibri"/>
              </w:rPr>
              <w:t>-</w:t>
            </w:r>
          </w:p>
        </w:tc>
        <w:tc>
          <w:tcPr>
            <w:tcW w:w="3119" w:type="dxa"/>
          </w:tcPr>
          <w:p w:rsidR="00B51A12" w:rsidRPr="001D6154" w:rsidRDefault="00B51A12" w:rsidP="00B51A12">
            <w:r w:rsidRPr="001D6154">
              <w:t>Строительство гаража для сельскохозяйственной техники</w:t>
            </w:r>
          </w:p>
        </w:tc>
      </w:tr>
    </w:tbl>
    <w:p w:rsidR="00DC7492" w:rsidRPr="00DC7492" w:rsidRDefault="00DC7492" w:rsidP="001A44B4">
      <w:pPr>
        <w:keepNext/>
        <w:ind w:firstLine="567"/>
        <w:jc w:val="both"/>
        <w:rPr>
          <w:rFonts w:ascii="Times New Roman" w:eastAsia="Calibri" w:hAnsi="Times New Roman" w:cs="Times New Roman"/>
          <w:sz w:val="28"/>
          <w:szCs w:val="28"/>
        </w:rPr>
      </w:pPr>
      <w:r w:rsidRPr="00DC7492">
        <w:rPr>
          <w:rFonts w:ascii="Times New Roman" w:eastAsia="Calibri" w:hAnsi="Times New Roman" w:cs="Times New Roman"/>
          <w:sz w:val="28"/>
          <w:szCs w:val="28"/>
        </w:rPr>
        <w:lastRenderedPageBreak/>
        <w:t xml:space="preserve">В период с 2026-2028 года на территории района планируется реализация следующих инвестиционных проектов: </w:t>
      </w:r>
    </w:p>
    <w:p w:rsidR="00DC7492" w:rsidRPr="00DC7492" w:rsidRDefault="00DC7492" w:rsidP="001A44B4">
      <w:pPr>
        <w:keepNext/>
        <w:ind w:firstLine="567"/>
        <w:jc w:val="both"/>
        <w:rPr>
          <w:rFonts w:ascii="Times New Roman" w:eastAsia="Calibri" w:hAnsi="Times New Roman" w:cs="Times New Roman"/>
          <w:sz w:val="28"/>
          <w:szCs w:val="28"/>
        </w:rPr>
      </w:pPr>
      <w:r w:rsidRPr="00DC7492">
        <w:rPr>
          <w:rFonts w:ascii="Times New Roman" w:eastAsia="Calibri" w:hAnsi="Times New Roman" w:cs="Times New Roman"/>
          <w:sz w:val="28"/>
          <w:szCs w:val="28"/>
        </w:rPr>
        <w:t xml:space="preserve">2026 год:  </w:t>
      </w:r>
    </w:p>
    <w:p w:rsidR="00DC7492" w:rsidRPr="00DC7492" w:rsidRDefault="00DC7492" w:rsidP="001A44B4">
      <w:pPr>
        <w:keepNext/>
        <w:ind w:firstLine="567"/>
        <w:jc w:val="both"/>
        <w:rPr>
          <w:rFonts w:ascii="Times New Roman" w:eastAsia="Calibri" w:hAnsi="Times New Roman" w:cs="Times New Roman"/>
          <w:sz w:val="28"/>
          <w:szCs w:val="28"/>
        </w:rPr>
      </w:pPr>
      <w:r w:rsidRPr="00DC7492">
        <w:rPr>
          <w:rFonts w:ascii="Times New Roman" w:eastAsia="Calibri" w:hAnsi="Times New Roman" w:cs="Times New Roman"/>
          <w:sz w:val="28"/>
          <w:szCs w:val="28"/>
        </w:rPr>
        <w:t>ИП Глава КФХ Цатиашвили Тристан Решитович. Строительство ангара для сельскохозяйственной продукции, стоимость проекта 10,0 млн.руб.</w:t>
      </w:r>
    </w:p>
    <w:p w:rsidR="00DC7492" w:rsidRPr="00DC7492" w:rsidRDefault="00DC7492" w:rsidP="001A44B4">
      <w:pPr>
        <w:keepNext/>
        <w:ind w:firstLine="567"/>
        <w:jc w:val="both"/>
        <w:rPr>
          <w:rFonts w:ascii="Times New Roman" w:eastAsia="Calibri" w:hAnsi="Times New Roman" w:cs="Times New Roman"/>
          <w:sz w:val="28"/>
          <w:szCs w:val="28"/>
        </w:rPr>
      </w:pPr>
      <w:r w:rsidRPr="00DC7492">
        <w:rPr>
          <w:rFonts w:ascii="Times New Roman" w:eastAsia="Calibri" w:hAnsi="Times New Roman" w:cs="Times New Roman"/>
          <w:sz w:val="28"/>
          <w:szCs w:val="28"/>
        </w:rPr>
        <w:t>ООО «Вершина», приобретение сельскохозяйственной техники, стоимость проекта 20 млн.руб.</w:t>
      </w:r>
    </w:p>
    <w:p w:rsidR="00DC7492" w:rsidRDefault="00DC7492" w:rsidP="001A44B4">
      <w:pPr>
        <w:keepNext/>
        <w:ind w:firstLine="567"/>
        <w:jc w:val="both"/>
        <w:rPr>
          <w:rFonts w:ascii="Times New Roman" w:eastAsia="Calibri" w:hAnsi="Times New Roman" w:cs="Times New Roman"/>
          <w:sz w:val="28"/>
          <w:szCs w:val="28"/>
        </w:rPr>
      </w:pPr>
      <w:r w:rsidRPr="00DC7492">
        <w:rPr>
          <w:rFonts w:ascii="Times New Roman" w:eastAsia="Calibri" w:hAnsi="Times New Roman" w:cs="Times New Roman"/>
          <w:sz w:val="28"/>
          <w:szCs w:val="28"/>
        </w:rPr>
        <w:t>ООО «Агронетика» строительство складских помещений (ангаров). Стоимость проекта 20 млн.руб.</w:t>
      </w:r>
    </w:p>
    <w:p w:rsidR="00B51A12" w:rsidRPr="00DC7492" w:rsidRDefault="00B51A12" w:rsidP="001A44B4">
      <w:pPr>
        <w:keepNext/>
        <w:ind w:firstLine="567"/>
        <w:jc w:val="both"/>
        <w:rPr>
          <w:rFonts w:ascii="Times New Roman" w:eastAsia="Calibri" w:hAnsi="Times New Roman" w:cs="Times New Roman"/>
          <w:sz w:val="28"/>
          <w:szCs w:val="28"/>
        </w:rPr>
      </w:pPr>
      <w:r w:rsidRPr="00B51A12">
        <w:rPr>
          <w:rFonts w:ascii="Times New Roman" w:eastAsia="Calibri" w:hAnsi="Times New Roman" w:cs="Times New Roman"/>
          <w:sz w:val="28"/>
          <w:szCs w:val="28"/>
        </w:rPr>
        <w:t>ИП глава КФХ Глебов Сергей Александрович строительство складских помещений и установка сушилки, стоимость проекта, 30 млн.руб.</w:t>
      </w:r>
    </w:p>
    <w:p w:rsidR="00DC7492" w:rsidRPr="00DC7492" w:rsidRDefault="00DC7492" w:rsidP="001A44B4">
      <w:pPr>
        <w:keepNext/>
        <w:ind w:firstLine="567"/>
        <w:jc w:val="both"/>
        <w:rPr>
          <w:rFonts w:ascii="Times New Roman" w:eastAsia="Calibri" w:hAnsi="Times New Roman" w:cs="Times New Roman"/>
          <w:sz w:val="28"/>
          <w:szCs w:val="28"/>
        </w:rPr>
      </w:pPr>
      <w:r w:rsidRPr="00DC7492">
        <w:rPr>
          <w:rFonts w:ascii="Times New Roman" w:eastAsia="Calibri" w:hAnsi="Times New Roman" w:cs="Times New Roman"/>
          <w:sz w:val="28"/>
          <w:szCs w:val="28"/>
        </w:rPr>
        <w:t>2027 год:</w:t>
      </w:r>
    </w:p>
    <w:p w:rsidR="00DC7492" w:rsidRPr="00DC7492" w:rsidRDefault="00DC7492" w:rsidP="001A44B4">
      <w:pPr>
        <w:keepNext/>
        <w:ind w:firstLine="567"/>
        <w:jc w:val="both"/>
        <w:rPr>
          <w:rFonts w:ascii="Times New Roman" w:eastAsia="Calibri" w:hAnsi="Times New Roman" w:cs="Times New Roman"/>
          <w:sz w:val="28"/>
          <w:szCs w:val="28"/>
        </w:rPr>
      </w:pPr>
      <w:r w:rsidRPr="00DC7492">
        <w:rPr>
          <w:rFonts w:ascii="Times New Roman" w:eastAsia="Calibri" w:hAnsi="Times New Roman" w:cs="Times New Roman"/>
          <w:sz w:val="28"/>
          <w:szCs w:val="28"/>
        </w:rPr>
        <w:t xml:space="preserve"> ИП Глава КФХ Мялкина Ольга Васильевна. Строительство ангара для сельскохозяйственной продукции, стоимость проекта 10,0 млн.руб.</w:t>
      </w:r>
    </w:p>
    <w:p w:rsidR="00DC7492" w:rsidRPr="00DC7492" w:rsidRDefault="00DC7492" w:rsidP="001A44B4">
      <w:pPr>
        <w:keepNext/>
        <w:ind w:firstLine="567"/>
        <w:jc w:val="both"/>
        <w:rPr>
          <w:rFonts w:ascii="Times New Roman" w:eastAsia="Calibri" w:hAnsi="Times New Roman" w:cs="Times New Roman"/>
          <w:sz w:val="28"/>
          <w:szCs w:val="28"/>
        </w:rPr>
      </w:pPr>
      <w:r w:rsidRPr="00DC7492">
        <w:rPr>
          <w:rFonts w:ascii="Times New Roman" w:eastAsia="Calibri" w:hAnsi="Times New Roman" w:cs="Times New Roman"/>
          <w:sz w:val="28"/>
          <w:szCs w:val="28"/>
        </w:rPr>
        <w:t xml:space="preserve">2027- 2028 год: </w:t>
      </w:r>
    </w:p>
    <w:p w:rsidR="00DC7492" w:rsidRPr="00DC7492" w:rsidRDefault="00DC7492" w:rsidP="001A44B4">
      <w:pPr>
        <w:keepNext/>
        <w:ind w:firstLine="567"/>
        <w:jc w:val="both"/>
        <w:rPr>
          <w:rFonts w:ascii="Times New Roman" w:eastAsia="Calibri" w:hAnsi="Times New Roman" w:cs="Times New Roman"/>
          <w:sz w:val="28"/>
          <w:szCs w:val="28"/>
        </w:rPr>
      </w:pPr>
      <w:r w:rsidRPr="00DC7492">
        <w:rPr>
          <w:rFonts w:ascii="Times New Roman" w:eastAsia="Calibri" w:hAnsi="Times New Roman" w:cs="Times New Roman"/>
          <w:sz w:val="28"/>
          <w:szCs w:val="28"/>
        </w:rPr>
        <w:t>ИП Глава КФХ Швецов Александр Николаевич. Строительство ангаров для сельскохозяйственной продукции, стоимость проекта 20 млн.руб.</w:t>
      </w:r>
    </w:p>
    <w:p w:rsidR="00DC7492" w:rsidRPr="00DC7492" w:rsidRDefault="00DC7492" w:rsidP="001A44B4">
      <w:pPr>
        <w:keepNext/>
        <w:ind w:firstLine="567"/>
        <w:jc w:val="both"/>
        <w:rPr>
          <w:rFonts w:ascii="Times New Roman" w:eastAsia="Calibri" w:hAnsi="Times New Roman" w:cs="Times New Roman"/>
          <w:sz w:val="28"/>
          <w:szCs w:val="28"/>
        </w:rPr>
      </w:pPr>
      <w:r w:rsidRPr="00DC7492">
        <w:rPr>
          <w:rFonts w:ascii="Times New Roman" w:eastAsia="Calibri" w:hAnsi="Times New Roman" w:cs="Times New Roman"/>
          <w:sz w:val="28"/>
          <w:szCs w:val="28"/>
        </w:rPr>
        <w:t>2028 год:</w:t>
      </w:r>
    </w:p>
    <w:p w:rsidR="0058136E" w:rsidRPr="009403FA" w:rsidRDefault="00DC7492" w:rsidP="001A44B4">
      <w:pPr>
        <w:keepNext/>
        <w:ind w:firstLine="567"/>
        <w:jc w:val="both"/>
        <w:rPr>
          <w:rFonts w:ascii="Times New Roman" w:eastAsia="Calibri" w:hAnsi="Times New Roman" w:cs="Times New Roman"/>
          <w:sz w:val="28"/>
          <w:szCs w:val="28"/>
        </w:rPr>
      </w:pPr>
      <w:r w:rsidRPr="00DC7492">
        <w:rPr>
          <w:rFonts w:ascii="Times New Roman" w:eastAsia="Calibri" w:hAnsi="Times New Roman" w:cs="Times New Roman"/>
          <w:sz w:val="28"/>
          <w:szCs w:val="28"/>
        </w:rPr>
        <w:t>ИП Глава КФХ Швецов Александр Николаевич. Приобретение сельскохозяйственной техники</w:t>
      </w:r>
      <w:r w:rsidR="009403FA">
        <w:rPr>
          <w:rFonts w:ascii="Times New Roman" w:eastAsia="Calibri" w:hAnsi="Times New Roman" w:cs="Times New Roman"/>
          <w:sz w:val="28"/>
          <w:szCs w:val="28"/>
        </w:rPr>
        <w:t>, стоимость проекта 20 млн.руб.</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b/>
          <w:bCs/>
          <w:i/>
          <w:iCs/>
          <w:sz w:val="28"/>
          <w:szCs w:val="28"/>
          <w:lang w:eastAsia="ru-RU"/>
        </w:rPr>
        <w:t>Социальное развитие села</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Одним из главных направлений развития села является улучшение качества жизни в сельской местности в связи, с чем возникает необходимость в решении следующих задач:</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-развитие социальной сферы и инженерной инфраструктуры муниципальных образований; сокращение разрыва между городом и селом в уровне обеспеченности объектами социальной сферы и инженерной инфраструктуры эффективной реализации полномочий органов местного самоуправления сельских территорий.</w:t>
      </w:r>
    </w:p>
    <w:p w:rsidR="0058136E" w:rsidRPr="0058136E" w:rsidRDefault="0058136E" w:rsidP="001A44B4">
      <w:pPr>
        <w:keepNext/>
        <w:ind w:firstLine="567"/>
        <w:jc w:val="both"/>
        <w:rPr>
          <w:rFonts w:ascii="Times New Roman" w:eastAsia="Times New Roman" w:hAnsi="Times New Roman" w:cs="Times New Roman"/>
          <w:b/>
          <w:bCs/>
          <w:i/>
          <w:iCs/>
          <w:sz w:val="28"/>
          <w:szCs w:val="28"/>
          <w:lang w:eastAsia="ru-RU"/>
        </w:rPr>
      </w:pP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b/>
          <w:bCs/>
          <w:i/>
          <w:iCs/>
          <w:sz w:val="28"/>
          <w:szCs w:val="28"/>
          <w:lang w:eastAsia="ru-RU"/>
        </w:rPr>
        <w:t>Кадровое обеспечение АПК.</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Основной задачей является обеспечение сельхозпредприятий управленческими кадрами и специалистами, уровень подготовки которых соответствует современным требованиям, что необходимо для стабилизации кадров на селе, укрепления мотиваций на работу в сельском хозяйстве.</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Для решения кадровой проблемы необходимо выполнение следующих мероприятий:</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1. Целевая подготовка выпускников сельских школ и сельской молодежи в сельскохозяйственных вузах и средних специальных учреждениях.</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2.Подготовка, переподготовка и повышение квалификации работников</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xml:space="preserve">сельскохозяйственного производства. </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3.Организация и проведение районных конкурсов, семинаров:</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повышение квалификации руководителей сельскохозяйственных организаций;</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подготовка и переподготовка, повышение квалификации специалистов</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lastRenderedPageBreak/>
        <w:t>с высшим и средним образованием;</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профессиональная подготовка и переподготовка рабочих кадров в сельскохозяйственных предприятиях района для работы на современном оборудовании;</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проведение практических семинаров по внедрению передовых технологий;</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проведение конкурсов операторов машинного доения коров, пахарей, техников по искусственному осеменению животных;</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 участие в областных смотрах-конкурсах.</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4.Организация и проведение учебы/переподготовки кадров сельскохозяйственных предприятий в осенне-зимний период.</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5.Организация профориентационной работы среди учащихся сельских школ и профтехучилища.</w:t>
      </w:r>
    </w:p>
    <w:p w:rsidR="0058136E" w:rsidRPr="0058136E" w:rsidRDefault="0058136E" w:rsidP="001A44B4">
      <w:pPr>
        <w:keepNext/>
        <w:ind w:firstLine="567"/>
        <w:jc w:val="both"/>
        <w:rPr>
          <w:rFonts w:ascii="Times New Roman" w:eastAsia="Times New Roman" w:hAnsi="Times New Roman" w:cs="Times New Roman"/>
          <w:sz w:val="28"/>
          <w:szCs w:val="28"/>
          <w:lang w:eastAsia="ru-RU"/>
        </w:rPr>
      </w:pPr>
      <w:r w:rsidRPr="0058136E">
        <w:rPr>
          <w:rFonts w:ascii="Times New Roman" w:eastAsia="Times New Roman" w:hAnsi="Times New Roman" w:cs="Times New Roman"/>
          <w:sz w:val="28"/>
          <w:szCs w:val="28"/>
          <w:lang w:eastAsia="ru-RU"/>
        </w:rPr>
        <w:t>6.Организация прохождения  производственной практики для студентов сельскохозяйственных средних и высших учебных заведений области и района.</w:t>
      </w:r>
    </w:p>
    <w:p w:rsidR="0058136E" w:rsidRPr="0058136E" w:rsidRDefault="0058136E" w:rsidP="001A44B4">
      <w:pPr>
        <w:keepNext/>
        <w:ind w:firstLine="567"/>
        <w:jc w:val="both"/>
        <w:rPr>
          <w:rFonts w:ascii="Times New Roman" w:eastAsia="Calibri" w:hAnsi="Times New Roman" w:cs="Times New Roman"/>
          <w:b/>
          <w:i/>
          <w:sz w:val="28"/>
          <w:szCs w:val="28"/>
        </w:rPr>
      </w:pPr>
      <w:r w:rsidRPr="0058136E">
        <w:rPr>
          <w:rFonts w:ascii="Times New Roman" w:eastAsia="Calibri" w:hAnsi="Times New Roman" w:cs="Times New Roman"/>
          <w:b/>
          <w:i/>
          <w:sz w:val="28"/>
          <w:szCs w:val="28"/>
        </w:rPr>
        <w:t>Сильные стороны</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К сильным сторонам социально-экономического положения Романовского района Саратовской области относятся:</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-значительная доля Романовского района в производстве отдельных видов сельскохозяйственной продукции (зерновые и масличные культуры, мясо, молоко) в области;</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-имеющийся ресурсный потенциал: наличие земельных ресурсов для производства сельскохозяйственной продукции;</w:t>
      </w:r>
    </w:p>
    <w:p w:rsidR="0058136E" w:rsidRPr="0058136E" w:rsidRDefault="0058136E" w:rsidP="001A44B4">
      <w:pPr>
        <w:keepNext/>
        <w:autoSpaceDE w:val="0"/>
        <w:autoSpaceDN w:val="0"/>
        <w:adjustRightInd w:val="0"/>
        <w:ind w:firstLine="567"/>
        <w:jc w:val="both"/>
        <w:rPr>
          <w:rFonts w:ascii="Times New Roman" w:eastAsia="Calibri" w:hAnsi="Times New Roman" w:cs="Times New Roman"/>
          <w:bCs/>
          <w:sz w:val="28"/>
          <w:szCs w:val="28"/>
        </w:rPr>
      </w:pPr>
      <w:r w:rsidRPr="0058136E">
        <w:rPr>
          <w:rFonts w:ascii="Times New Roman" w:eastAsia="Calibri" w:hAnsi="Times New Roman" w:cs="Times New Roman"/>
          <w:sz w:val="28"/>
          <w:szCs w:val="28"/>
        </w:rPr>
        <w:t xml:space="preserve">- участие сельхозтоваропроизводителей в мероприятиях по поддержке начинающих фермеров  и развитию семейных животноводческих ферм на базе крестьянских (фермерских) хозяйств района, в рамках реализации государственной  программы </w:t>
      </w:r>
      <w:r w:rsidRPr="0058136E">
        <w:rPr>
          <w:rFonts w:ascii="Times New Roman" w:eastAsia="Calibri" w:hAnsi="Times New Roman" w:cs="Times New Roman"/>
          <w:bCs/>
          <w:sz w:val="28"/>
          <w:szCs w:val="28"/>
        </w:rPr>
        <w:t>«Развитие сельского хозяйства и регулирование рынков сельскохозяйственной продукции, сырья и продовольствия в Саратовской области на 2014-2020 годы».</w:t>
      </w:r>
    </w:p>
    <w:p w:rsidR="0058136E" w:rsidRPr="0058136E" w:rsidRDefault="0058136E" w:rsidP="001A44B4">
      <w:pPr>
        <w:keepNext/>
        <w:ind w:firstLine="567"/>
        <w:jc w:val="both"/>
        <w:rPr>
          <w:rFonts w:ascii="Times New Roman" w:eastAsia="Calibri" w:hAnsi="Times New Roman" w:cs="Times New Roman"/>
          <w:sz w:val="28"/>
          <w:szCs w:val="28"/>
        </w:rPr>
      </w:pP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b/>
          <w:i/>
          <w:sz w:val="28"/>
          <w:szCs w:val="28"/>
        </w:rPr>
        <w:t>Слабые стороны</w:t>
      </w:r>
    </w:p>
    <w:p w:rsidR="0058136E" w:rsidRPr="0058136E" w:rsidRDefault="0058136E" w:rsidP="001A44B4">
      <w:pPr>
        <w:keepNext/>
        <w:ind w:firstLine="567"/>
        <w:jc w:val="both"/>
        <w:rPr>
          <w:rFonts w:ascii="Times New Roman" w:eastAsia="Calibri" w:hAnsi="Times New Roman" w:cs="Times New Roman"/>
          <w:b/>
          <w:sz w:val="28"/>
          <w:szCs w:val="28"/>
        </w:rPr>
      </w:pPr>
      <w:r w:rsidRPr="0058136E">
        <w:rPr>
          <w:rFonts w:ascii="Times New Roman" w:eastAsia="Calibri" w:hAnsi="Times New Roman" w:cs="Times New Roman"/>
          <w:sz w:val="28"/>
          <w:szCs w:val="28"/>
        </w:rPr>
        <w:t>Использованию сильных сторон Романовского района Саратовской области в значительной степени препятствуют слабые стороны, к числу которых относятся:</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-наличие дисбаланса между сельскохозяйственным производством и сферой переработки, недостаточная глубина переработки сельскохозяйственного сырья;</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-значительный физический и моральный износ основных производственных фондов организаций;</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-природно-климатическое расположение района в зоне рискованного земледелия с тенденцией истощения почвенного плодородия земель сельхозназначения;</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 дефицит квалифицированных кадров.</w:t>
      </w:r>
    </w:p>
    <w:p w:rsidR="0058136E" w:rsidRPr="0058136E" w:rsidRDefault="0058136E" w:rsidP="001A44B4">
      <w:pPr>
        <w:keepNext/>
        <w:ind w:firstLine="567"/>
        <w:jc w:val="both"/>
        <w:rPr>
          <w:rFonts w:ascii="Times New Roman" w:eastAsia="Calibri" w:hAnsi="Times New Roman" w:cs="Times New Roman"/>
          <w:b/>
          <w:i/>
          <w:sz w:val="28"/>
          <w:szCs w:val="28"/>
        </w:rPr>
      </w:pPr>
    </w:p>
    <w:p w:rsidR="0058136E" w:rsidRPr="0058136E" w:rsidRDefault="0058136E" w:rsidP="001A44B4">
      <w:pPr>
        <w:keepNext/>
        <w:ind w:firstLine="567"/>
        <w:jc w:val="both"/>
        <w:rPr>
          <w:rFonts w:ascii="Times New Roman" w:eastAsia="Calibri" w:hAnsi="Times New Roman" w:cs="Times New Roman"/>
          <w:b/>
          <w:i/>
          <w:sz w:val="28"/>
          <w:szCs w:val="28"/>
        </w:rPr>
      </w:pPr>
      <w:r w:rsidRPr="0058136E">
        <w:rPr>
          <w:rFonts w:ascii="Times New Roman" w:eastAsia="Calibri" w:hAnsi="Times New Roman" w:cs="Times New Roman"/>
          <w:b/>
          <w:i/>
          <w:sz w:val="28"/>
          <w:szCs w:val="28"/>
        </w:rPr>
        <w:lastRenderedPageBreak/>
        <w:t>Возможности</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К возможностям социально-экономического развития Романовского района Саратовской области относятся:</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мировой продовольственный кризис, формирующий повышенный спрос на продукцию аграрного сектора и пищевой промышленности.</w:t>
      </w:r>
    </w:p>
    <w:p w:rsidR="0058136E" w:rsidRPr="0058136E" w:rsidRDefault="0058136E" w:rsidP="001A44B4">
      <w:pPr>
        <w:keepNext/>
        <w:ind w:firstLine="567"/>
        <w:jc w:val="both"/>
        <w:rPr>
          <w:rFonts w:ascii="Times New Roman" w:eastAsia="Calibri" w:hAnsi="Times New Roman" w:cs="Times New Roman"/>
          <w:b/>
          <w:i/>
          <w:sz w:val="28"/>
          <w:szCs w:val="28"/>
        </w:rPr>
      </w:pPr>
    </w:p>
    <w:p w:rsidR="0058136E" w:rsidRPr="0058136E" w:rsidRDefault="0058136E" w:rsidP="001A44B4">
      <w:pPr>
        <w:keepNext/>
        <w:ind w:firstLine="567"/>
        <w:jc w:val="both"/>
        <w:rPr>
          <w:rFonts w:ascii="Times New Roman" w:eastAsia="Calibri" w:hAnsi="Times New Roman" w:cs="Times New Roman"/>
          <w:b/>
          <w:i/>
          <w:sz w:val="28"/>
          <w:szCs w:val="28"/>
        </w:rPr>
      </w:pPr>
      <w:r w:rsidRPr="0058136E">
        <w:rPr>
          <w:rFonts w:ascii="Times New Roman" w:eastAsia="Calibri" w:hAnsi="Times New Roman" w:cs="Times New Roman"/>
          <w:b/>
          <w:i/>
          <w:sz w:val="28"/>
          <w:szCs w:val="28"/>
        </w:rPr>
        <w:t>Угрозы</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К потенциальным угрозам социально-экономического развития Романовского района Саратовской области относятся:</w:t>
      </w:r>
    </w:p>
    <w:p w:rsidR="0058136E" w:rsidRPr="0058136E" w:rsidRDefault="0058136E" w:rsidP="001A44B4">
      <w:pPr>
        <w:keepNext/>
        <w:ind w:firstLine="567"/>
        <w:jc w:val="both"/>
        <w:rPr>
          <w:rFonts w:ascii="Times New Roman" w:eastAsia="Calibri" w:hAnsi="Times New Roman" w:cs="Times New Roman"/>
          <w:sz w:val="28"/>
          <w:szCs w:val="28"/>
        </w:rPr>
      </w:pPr>
      <w:r w:rsidRPr="0058136E">
        <w:rPr>
          <w:rFonts w:ascii="Times New Roman" w:eastAsia="Calibri" w:hAnsi="Times New Roman" w:cs="Times New Roman"/>
          <w:sz w:val="28"/>
          <w:szCs w:val="28"/>
        </w:rPr>
        <w:t xml:space="preserve">истощение </w:t>
      </w:r>
      <w:r w:rsidR="0034548C" w:rsidRPr="0058136E">
        <w:rPr>
          <w:rFonts w:ascii="Times New Roman" w:eastAsia="Calibri" w:hAnsi="Times New Roman" w:cs="Times New Roman"/>
          <w:sz w:val="28"/>
          <w:szCs w:val="28"/>
        </w:rPr>
        <w:t>не возобновляемых</w:t>
      </w:r>
      <w:r w:rsidRPr="0058136E">
        <w:rPr>
          <w:rFonts w:ascii="Times New Roman" w:eastAsia="Calibri" w:hAnsi="Times New Roman" w:cs="Times New Roman"/>
          <w:sz w:val="28"/>
          <w:szCs w:val="28"/>
        </w:rPr>
        <w:t xml:space="preserve"> природных ресурсов, в том числе почвенного плодородия, водных ресурсов района.</w:t>
      </w:r>
    </w:p>
    <w:p w:rsidR="001A44B4" w:rsidRDefault="001A44B4" w:rsidP="001A44B4">
      <w:pPr>
        <w:keepNext/>
        <w:keepLines/>
        <w:ind w:left="23"/>
        <w:jc w:val="right"/>
        <w:outlineLvl w:val="1"/>
        <w:rPr>
          <w:rFonts w:ascii="Times New Roman" w:eastAsia="Times New Roman" w:hAnsi="Times New Roman" w:cs="Times New Roman"/>
          <w:sz w:val="20"/>
          <w:szCs w:val="20"/>
        </w:rPr>
      </w:pPr>
    </w:p>
    <w:p w:rsidR="00C959D8" w:rsidRPr="001A44B4" w:rsidRDefault="00C959D8" w:rsidP="001A44B4">
      <w:pPr>
        <w:keepNext/>
        <w:keepLines/>
        <w:ind w:left="23"/>
        <w:jc w:val="right"/>
        <w:outlineLvl w:val="1"/>
        <w:rPr>
          <w:rFonts w:ascii="Times New Roman" w:eastAsia="Times New Roman" w:hAnsi="Times New Roman" w:cs="Times New Roman"/>
          <w:sz w:val="20"/>
          <w:szCs w:val="20"/>
        </w:rPr>
      </w:pPr>
      <w:r w:rsidRPr="001A44B4">
        <w:rPr>
          <w:rFonts w:ascii="Times New Roman" w:eastAsia="Times New Roman" w:hAnsi="Times New Roman" w:cs="Times New Roman"/>
          <w:sz w:val="20"/>
          <w:szCs w:val="20"/>
        </w:rPr>
        <w:t xml:space="preserve">Приложение № 2 к Решению </w:t>
      </w:r>
    </w:p>
    <w:p w:rsidR="00C959D8" w:rsidRPr="001A44B4" w:rsidRDefault="00C959D8" w:rsidP="001A44B4">
      <w:pPr>
        <w:keepNext/>
        <w:keepLines/>
        <w:ind w:left="23"/>
        <w:jc w:val="right"/>
        <w:outlineLvl w:val="1"/>
        <w:rPr>
          <w:rFonts w:ascii="Times New Roman" w:eastAsia="Times New Roman" w:hAnsi="Times New Roman" w:cs="Times New Roman"/>
          <w:sz w:val="20"/>
          <w:szCs w:val="20"/>
        </w:rPr>
      </w:pPr>
      <w:r w:rsidRPr="001A44B4">
        <w:rPr>
          <w:rFonts w:ascii="Times New Roman" w:eastAsia="Times New Roman" w:hAnsi="Times New Roman" w:cs="Times New Roman"/>
          <w:sz w:val="20"/>
          <w:szCs w:val="20"/>
        </w:rPr>
        <w:t>Муниципального Собрания</w:t>
      </w:r>
    </w:p>
    <w:p w:rsidR="00501FAF" w:rsidRPr="001A44B4" w:rsidRDefault="002B3713" w:rsidP="001A44B4">
      <w:pPr>
        <w:keepNext/>
        <w:jc w:val="right"/>
        <w:rPr>
          <w:b/>
          <w:sz w:val="20"/>
          <w:szCs w:val="20"/>
        </w:rPr>
      </w:pPr>
      <w:r w:rsidRPr="00A64413">
        <w:rPr>
          <w:rFonts w:ascii="Times New Roman" w:eastAsia="Times New Roman" w:hAnsi="Times New Roman" w:cs="Times New Roman"/>
          <w:sz w:val="20"/>
          <w:szCs w:val="20"/>
        </w:rPr>
        <w:t xml:space="preserve">от </w:t>
      </w:r>
      <w:r>
        <w:rPr>
          <w:rFonts w:ascii="Times New Roman" w:eastAsia="Times New Roman" w:hAnsi="Times New Roman" w:cs="Times New Roman"/>
          <w:sz w:val="20"/>
          <w:szCs w:val="20"/>
        </w:rPr>
        <w:t>17.10.2025</w:t>
      </w:r>
      <w:r w:rsidRPr="00A64413">
        <w:rPr>
          <w:rFonts w:ascii="Times New Roman" w:eastAsia="Times New Roman" w:hAnsi="Times New Roman" w:cs="Times New Roman"/>
          <w:sz w:val="20"/>
          <w:szCs w:val="20"/>
        </w:rPr>
        <w:t xml:space="preserve"> г. №</w:t>
      </w:r>
      <w:r>
        <w:rPr>
          <w:rFonts w:ascii="Times New Roman" w:eastAsia="Times New Roman" w:hAnsi="Times New Roman" w:cs="Times New Roman"/>
          <w:sz w:val="20"/>
          <w:szCs w:val="20"/>
        </w:rPr>
        <w:t xml:space="preserve"> 552</w:t>
      </w:r>
      <w:r w:rsidR="00BB0B0A">
        <w:rPr>
          <w:rFonts w:ascii="Times New Roman" w:eastAsia="Times New Roman" w:hAnsi="Times New Roman" w:cs="Times New Roman"/>
          <w:sz w:val="20"/>
          <w:szCs w:val="20"/>
        </w:rPr>
        <w:t xml:space="preserve"> </w:t>
      </w:r>
    </w:p>
    <w:p w:rsidR="000F69DE" w:rsidRDefault="000F69DE" w:rsidP="001A44B4">
      <w:pPr>
        <w:keepNext/>
        <w:rPr>
          <w:rFonts w:ascii="Times New Roman" w:hAnsi="Times New Roman" w:cs="Times New Roman"/>
          <w:b/>
          <w:sz w:val="28"/>
          <w:szCs w:val="28"/>
        </w:rPr>
      </w:pPr>
    </w:p>
    <w:p w:rsidR="00501FAF" w:rsidRDefault="00501FAF" w:rsidP="001A44B4">
      <w:pPr>
        <w:keepNext/>
        <w:rPr>
          <w:rFonts w:ascii="Times New Roman" w:hAnsi="Times New Roman" w:cs="Times New Roman"/>
          <w:b/>
          <w:sz w:val="28"/>
          <w:szCs w:val="28"/>
        </w:rPr>
      </w:pPr>
      <w:r w:rsidRPr="00C11511">
        <w:rPr>
          <w:rFonts w:ascii="Times New Roman" w:hAnsi="Times New Roman" w:cs="Times New Roman"/>
          <w:b/>
          <w:sz w:val="28"/>
          <w:szCs w:val="28"/>
        </w:rPr>
        <w:t>Ожидаемые результаты реализации Стратегии социально-экономического развития Романовского муниципального района до 2030 года</w:t>
      </w:r>
      <w:r w:rsidR="00C959D8">
        <w:rPr>
          <w:rFonts w:ascii="Times New Roman" w:hAnsi="Times New Roman" w:cs="Times New Roman"/>
          <w:b/>
          <w:sz w:val="28"/>
          <w:szCs w:val="28"/>
        </w:rPr>
        <w:t xml:space="preserve"> и на перспективу до 2036 года</w:t>
      </w:r>
    </w:p>
    <w:p w:rsidR="001A44B4" w:rsidRPr="00C11511" w:rsidRDefault="001A44B4" w:rsidP="001A44B4">
      <w:pPr>
        <w:keepNext/>
        <w:rPr>
          <w:rFonts w:ascii="Times New Roman" w:hAnsi="Times New Roman" w:cs="Times New Roman"/>
          <w:b/>
          <w:sz w:val="28"/>
          <w:szCs w:val="28"/>
        </w:rPr>
      </w:pPr>
    </w:p>
    <w:tbl>
      <w:tblPr>
        <w:tblW w:w="1000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21"/>
        <w:gridCol w:w="426"/>
        <w:gridCol w:w="567"/>
        <w:gridCol w:w="1134"/>
        <w:gridCol w:w="850"/>
        <w:gridCol w:w="851"/>
        <w:gridCol w:w="850"/>
        <w:gridCol w:w="851"/>
        <w:gridCol w:w="708"/>
        <w:gridCol w:w="851"/>
      </w:tblGrid>
      <w:tr w:rsidR="00C959D8" w:rsidRPr="00A63FDE" w:rsidTr="00007337">
        <w:trPr>
          <w:trHeight w:val="18"/>
        </w:trPr>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A63FDE">
            <w:pPr>
              <w:pStyle w:val="ConsPlusNormal"/>
              <w:keepNext/>
              <w:widowControl/>
              <w:ind w:firstLine="85"/>
              <w:jc w:val="center"/>
              <w:rPr>
                <w:rFonts w:ascii="Times New Roman" w:hAnsi="Times New Roman" w:cs="Times New Roman"/>
                <w:sz w:val="22"/>
                <w:szCs w:val="22"/>
              </w:rPr>
            </w:pPr>
            <w:r w:rsidRPr="00A63FDE">
              <w:rPr>
                <w:rFonts w:ascii="Times New Roman" w:hAnsi="Times New Roman" w:cs="Times New Roman"/>
                <w:sz w:val="22"/>
                <w:szCs w:val="22"/>
              </w:rPr>
              <w:lastRenderedPageBreak/>
              <w:t>Показатели</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2013 год</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2016</w:t>
            </w:r>
          </w:p>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год (факт)</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2017</w:t>
            </w:r>
          </w:p>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год</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2018</w:t>
            </w:r>
          </w:p>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год</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2020 год</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hAnsi="Times New Roman" w:cs="Times New Roman"/>
              </w:rPr>
            </w:pPr>
            <w:r w:rsidRPr="00A63FDE">
              <w:rPr>
                <w:rFonts w:ascii="Times New Roman" w:hAnsi="Times New Roman" w:cs="Times New Roman"/>
              </w:rPr>
              <w:t>2024 год (факт)</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hAnsi="Times New Roman" w:cs="Times New Roman"/>
              </w:rPr>
            </w:pPr>
            <w:r w:rsidRPr="00A63FDE">
              <w:rPr>
                <w:rFonts w:ascii="Times New Roman" w:hAnsi="Times New Roman" w:cs="Times New Roman"/>
              </w:rPr>
              <w:t>2030 год</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C959D8" w:rsidP="000F69DE">
            <w:pPr>
              <w:keepNext/>
              <w:rPr>
                <w:rFonts w:ascii="Times New Roman" w:hAnsi="Times New Roman" w:cs="Times New Roman"/>
              </w:rPr>
            </w:pPr>
            <w:r w:rsidRPr="00A63FDE">
              <w:rPr>
                <w:rFonts w:ascii="Times New Roman" w:hAnsi="Times New Roman" w:cs="Times New Roman"/>
              </w:rPr>
              <w:t>2036 год</w:t>
            </w:r>
          </w:p>
        </w:tc>
      </w:tr>
      <w:tr w:rsidR="00FC6287" w:rsidRPr="00A63FDE" w:rsidTr="00007337">
        <w:trPr>
          <w:trHeight w:val="18"/>
        </w:trPr>
        <w:tc>
          <w:tcPr>
            <w:tcW w:w="10009" w:type="dxa"/>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FC6287" w:rsidRPr="00A63FDE" w:rsidRDefault="00FC6287" w:rsidP="00A63FDE">
            <w:pPr>
              <w:pStyle w:val="ConsPlusNormal"/>
              <w:keepNext/>
              <w:widowControl/>
              <w:ind w:firstLine="85"/>
              <w:jc w:val="center"/>
              <w:outlineLvl w:val="2"/>
              <w:rPr>
                <w:rFonts w:ascii="Times New Roman" w:hAnsi="Times New Roman" w:cs="Times New Roman"/>
                <w:b/>
                <w:sz w:val="22"/>
                <w:szCs w:val="22"/>
              </w:rPr>
            </w:pPr>
            <w:r w:rsidRPr="00A63FDE">
              <w:rPr>
                <w:rFonts w:ascii="Times New Roman" w:hAnsi="Times New Roman" w:cs="Times New Roman"/>
                <w:b/>
                <w:sz w:val="22"/>
                <w:szCs w:val="22"/>
              </w:rPr>
              <w:t>Цель 1.Усиление экономического потенциала Романовского района, основанного на инновационной и конкурентоспособной экономике.</w:t>
            </w:r>
          </w:p>
        </w:tc>
      </w:tr>
      <w:tr w:rsidR="00C959D8" w:rsidRPr="00A63FDE" w:rsidTr="00007337">
        <w:trPr>
          <w:trHeight w:val="18"/>
        </w:trPr>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Объем отгруженных товаров собственного производства (ОКВЭД В,С,Д,Е), млн. рублей</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50,6</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60,5</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59,3</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61,8</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68,0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66,3</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D0302D"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75</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t>Среднемесячная номинальная заработная плата в сельском хозяйстве (по сельскохозяйственным предприятиям, не относящимся к субъектам малого предпринимательства), (руб.)</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12299</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rPr>
                <w:rFonts w:ascii="Times New Roman" w:hAnsi="Times New Roman" w:cs="Times New Roman"/>
                <w:sz w:val="22"/>
                <w:szCs w:val="22"/>
              </w:rPr>
            </w:pPr>
            <w:r w:rsidRPr="00A63FDE">
              <w:rPr>
                <w:rFonts w:ascii="Times New Roman" w:hAnsi="Times New Roman" w:cs="Times New Roman"/>
                <w:sz w:val="22"/>
                <w:szCs w:val="22"/>
              </w:rPr>
              <w:t>21146</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19584</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19830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21200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44903,5</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D0302D"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70000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Объем производства продукции сельского хозяйства, млрд. рублей</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1,7</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2,9</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3,4</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5,1</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w:t>
            </w:r>
            <w:r w:rsidR="00C959D8" w:rsidRPr="00A63FDE">
              <w:rPr>
                <w:rFonts w:ascii="Times New Roman" w:hAnsi="Times New Roman" w:cs="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D0302D"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6,5</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Объем инвестиций, млн.руб.</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9,4</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8,3</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7,5</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15,9</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D0302D"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25</w:t>
            </w:r>
          </w:p>
        </w:tc>
      </w:tr>
      <w:tr w:rsidR="00FC6287" w:rsidRPr="00A63FDE" w:rsidTr="00007337">
        <w:tc>
          <w:tcPr>
            <w:tcW w:w="10009" w:type="dxa"/>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FC6287" w:rsidRPr="00A63FDE" w:rsidRDefault="00FC6287" w:rsidP="00A63FDE">
            <w:pPr>
              <w:pStyle w:val="ConsPlusNormal"/>
              <w:keepNext/>
              <w:widowControl/>
              <w:ind w:firstLine="85"/>
              <w:jc w:val="center"/>
              <w:rPr>
                <w:rFonts w:ascii="Times New Roman" w:hAnsi="Times New Roman" w:cs="Times New Roman"/>
                <w:sz w:val="22"/>
                <w:szCs w:val="22"/>
              </w:rPr>
            </w:pPr>
            <w:r w:rsidRPr="00A63FDE">
              <w:rPr>
                <w:rFonts w:ascii="Times New Roman" w:hAnsi="Times New Roman" w:cs="Times New Roman"/>
                <w:sz w:val="22"/>
                <w:szCs w:val="22"/>
              </w:rPr>
              <w:t>Производство продукции растениеводства (все формы хозяйствования):</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Зерновые и зернобобовые (тыс. тонн)</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78,3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90,6</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116,1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98,0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89,8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107,3</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110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D0302D"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120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Подсолнечник (тыс. тонн)</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27,8</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26,7</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20,1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28,0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49,3</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49,7</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D0302D"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55</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Картофель (тыс. тонн)</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13,0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18,9</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13,0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2,2</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D0302D"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Овощи (тыс. тонн)</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3,4</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3,3</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1,7</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0,9</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1,3</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D0302D"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1,8</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Общая площадь пашни (тыс. га)</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84,2</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keepNext/>
              <w:rPr>
                <w:rFonts w:ascii="Times New Roman" w:hAnsi="Times New Roman" w:cs="Times New Roman"/>
              </w:rPr>
            </w:pPr>
            <w:r w:rsidRPr="00A63FDE">
              <w:rPr>
                <w:rFonts w:ascii="Times New Roman" w:hAnsi="Times New Roman" w:cs="Times New Roman"/>
              </w:rPr>
              <w:t>84,2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keepNext/>
              <w:rPr>
                <w:rFonts w:ascii="Times New Roman" w:hAnsi="Times New Roman" w:cs="Times New Roman"/>
              </w:rPr>
            </w:pPr>
            <w:r w:rsidRPr="00A63FDE">
              <w:rPr>
                <w:rFonts w:ascii="Times New Roman" w:hAnsi="Times New Roman" w:cs="Times New Roman"/>
              </w:rPr>
              <w:t>84,2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keepNext/>
              <w:rPr>
                <w:rFonts w:ascii="Times New Roman" w:hAnsi="Times New Roman" w:cs="Times New Roman"/>
              </w:rPr>
            </w:pPr>
            <w:r w:rsidRPr="00A63FDE">
              <w:rPr>
                <w:rFonts w:ascii="Times New Roman" w:hAnsi="Times New Roman" w:cs="Times New Roman"/>
              </w:rPr>
              <w:t>84,2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keepNext/>
              <w:rPr>
                <w:rFonts w:ascii="Times New Roman" w:hAnsi="Times New Roman" w:cs="Times New Roman"/>
              </w:rPr>
            </w:pPr>
            <w:r w:rsidRPr="00A63FDE">
              <w:rPr>
                <w:rFonts w:ascii="Times New Roman" w:hAnsi="Times New Roman" w:cs="Times New Roman"/>
              </w:rPr>
              <w:t>84,2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keepNext/>
              <w:rPr>
                <w:rFonts w:ascii="Times New Roman" w:hAnsi="Times New Roman" w:cs="Times New Roman"/>
              </w:rPr>
            </w:pPr>
            <w:r w:rsidRPr="00A63FDE">
              <w:rPr>
                <w:rFonts w:ascii="Times New Roman" w:hAnsi="Times New Roman" w:cs="Times New Roman"/>
              </w:rPr>
              <w:t>85,7</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keepNext/>
              <w:rPr>
                <w:rFonts w:ascii="Times New Roman" w:hAnsi="Times New Roman" w:cs="Times New Roman"/>
              </w:rPr>
            </w:pPr>
            <w:r w:rsidRPr="00A63FDE">
              <w:rPr>
                <w:rFonts w:ascii="Times New Roman" w:hAnsi="Times New Roman" w:cs="Times New Roman"/>
              </w:rPr>
              <w:t>8</w:t>
            </w:r>
            <w:r w:rsidR="00D0302D" w:rsidRPr="00A63FDE">
              <w:rPr>
                <w:rFonts w:ascii="Times New Roman" w:hAnsi="Times New Roman" w:cs="Times New Roman"/>
              </w:rPr>
              <w:t>6</w:t>
            </w:r>
            <w:r w:rsidRPr="00A63FDE">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D0302D" w:rsidP="000F69DE">
            <w:pPr>
              <w:keepNext/>
              <w:rPr>
                <w:rFonts w:ascii="Times New Roman" w:hAnsi="Times New Roman" w:cs="Times New Roman"/>
              </w:rPr>
            </w:pPr>
            <w:r w:rsidRPr="00A63FDE">
              <w:rPr>
                <w:rFonts w:ascii="Times New Roman" w:hAnsi="Times New Roman" w:cs="Times New Roman"/>
              </w:rPr>
              <w:t>87,0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Обеспеченность кормами на 1 условную голову (центнеров кормовых единиц)</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26,2</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25,7</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26,2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26,0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26,5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26,5</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27,5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D0302D"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28,0</w:t>
            </w:r>
          </w:p>
        </w:tc>
      </w:tr>
      <w:tr w:rsidR="00FC6287" w:rsidRPr="00A63FDE" w:rsidTr="00007337">
        <w:tc>
          <w:tcPr>
            <w:tcW w:w="10009" w:type="dxa"/>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FC6287" w:rsidRPr="00A63FDE" w:rsidRDefault="00FC6287" w:rsidP="00A63FDE">
            <w:pPr>
              <w:pStyle w:val="ConsPlusNormal"/>
              <w:keepNext/>
              <w:widowControl/>
              <w:ind w:firstLine="85"/>
              <w:jc w:val="center"/>
              <w:rPr>
                <w:rFonts w:ascii="Times New Roman" w:hAnsi="Times New Roman" w:cs="Times New Roman"/>
                <w:sz w:val="22"/>
                <w:szCs w:val="22"/>
              </w:rPr>
            </w:pPr>
            <w:r w:rsidRPr="00A63FDE">
              <w:rPr>
                <w:rFonts w:ascii="Times New Roman" w:hAnsi="Times New Roman" w:cs="Times New Roman"/>
                <w:sz w:val="22"/>
                <w:szCs w:val="22"/>
              </w:rPr>
              <w:t>Поголовье скота во всех категориях хозяйств и производство продукции животноводства (все категории хозяйств):</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Крупный рогатый скот (гол)</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9573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9199</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9126</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9250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2366</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2400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D0302D"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2500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в т.ч. коровы (гол)</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1998</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1881</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1876</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1890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w:t>
            </w:r>
            <w:r w:rsidR="00D0302D" w:rsidRPr="00A63FDE">
              <w:rPr>
                <w:rFonts w:ascii="Times New Roman" w:hAnsi="Times New Roman" w:cs="Times New Roman"/>
                <w:sz w:val="22"/>
                <w:szCs w:val="22"/>
              </w:rPr>
              <w:t>137</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782</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790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D0302D"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Свиньи (гол)</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5755</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6344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3500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3650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2313</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1059</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1065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D0302D"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1070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Овцы, козы (гол)</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4860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4425</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4682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4750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50</w:t>
            </w:r>
            <w:r w:rsidR="00D0302D" w:rsidRPr="00A63FDE">
              <w:rPr>
                <w:rFonts w:ascii="Times New Roman" w:hAnsi="Times New Roman" w:cs="Times New Roman"/>
                <w:sz w:val="22"/>
                <w:szCs w:val="22"/>
              </w:rPr>
              <w:t>78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1382</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D0302D"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6050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Птица</w:t>
            </w:r>
            <w:r w:rsidR="00C959D8" w:rsidRPr="00A63FDE">
              <w:rPr>
                <w:rFonts w:ascii="Times New Roman" w:hAnsi="Times New Roman" w:cs="Times New Roman"/>
                <w:sz w:val="22"/>
                <w:szCs w:val="22"/>
              </w:rPr>
              <w:t xml:space="preserve"> (гол)</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96364</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110914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111650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D0302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11</w:t>
            </w:r>
            <w:r w:rsidR="00A010F4" w:rsidRPr="00A63FDE">
              <w:rPr>
                <w:rFonts w:ascii="Times New Roman" w:hAnsi="Times New Roman" w:cs="Times New Roman"/>
                <w:sz w:val="22"/>
                <w:szCs w:val="22"/>
              </w:rPr>
              <w:t>8120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115000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21965</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22000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23000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Скота и мяса кролика в ж.в. (тонн)</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4090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3526</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2491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3500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3900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964</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1100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Молоко (тонн)</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8643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7399</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7915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8000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8200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3760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3800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3850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Рыбы (тонн)</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21,0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28,3</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28,0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28,5</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31,5</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35,0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35</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Яйцо (тыс. шт)</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17316</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15910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17864</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17900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18000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3337</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3500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3600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Надой молока от коровы (кг)</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4325</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3933</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3990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3990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3998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4808</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4900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5000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Среднесуточный привес, КРС (гр.)</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640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630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620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630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625</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750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760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Приобретение с/х техники (млн. руб.)</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148,3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332,5</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256,5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260,0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581,8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444,1</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450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Животноводческое оборудование (млн. руб.)</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0,3</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0,3</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Приобретение и реконструкция зерносушильно-сортировальных комплексов (млн. руб.)</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C959D8" w:rsidP="000F69DE">
            <w:pPr>
              <w:pStyle w:val="ConsPlusNormal"/>
              <w:keepNext/>
              <w:widowControl/>
              <w:ind w:firstLine="0"/>
              <w:jc w:val="center"/>
              <w:rPr>
                <w:rFonts w:ascii="Times New Roman" w:hAnsi="Times New Roman" w:cs="Times New Roman"/>
                <w:sz w:val="22"/>
                <w:szCs w:val="22"/>
              </w:rPr>
            </w:pP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lastRenderedPageBreak/>
              <w:t>Приобретение новой сельскохозяйственной техники всего:</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26</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28</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17</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Тракторов (ед.)</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19</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Зерноуборочных комбайнов (ед.)</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18</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Кормоуборочных комбайнов (ед.)</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Объем розничной торговли, млн. рублей</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591,6</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613,5</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632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664,3</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749,2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616,9</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980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1300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t>Количество нестационарных торговых объектов круглогодичного размещения и мобильных торговых объектов</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25</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27</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27</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28</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28</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28</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t>Количество субъектов малого и среднего предпринимательства (включая индивидуальных предпринимателей) в расчете на 1 тыс. человек населения</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15,5</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13,5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15,7</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19,0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23,</w:t>
            </w:r>
            <w:r w:rsidR="007611DD" w:rsidRPr="00A63FDE">
              <w:rPr>
                <w:rFonts w:ascii="Times New Roman" w:hAnsi="Times New Roman" w:cs="Times New Roman"/>
                <w:sz w:val="22"/>
                <w:szCs w:val="22"/>
              </w:rPr>
              <w:t>1</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26,</w:t>
            </w:r>
            <w:r w:rsidR="00C959D8" w:rsidRPr="00A63FDE">
              <w:rPr>
                <w:rFonts w:ascii="Times New Roman" w:hAnsi="Times New Roman" w:cs="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28,0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t>Доля граждан, планирующих открыть собственный бизнес в течение ближайших 3 лет (%)</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0,1</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0,1</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0,3</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r w:rsidR="007611DD" w:rsidRPr="00A63FDE">
              <w:rPr>
                <w:rFonts w:ascii="Times New Roman" w:hAnsi="Times New Roman" w:cs="Times New Roman"/>
                <w:sz w:val="22"/>
                <w:szCs w:val="22"/>
              </w:rPr>
              <w:t>3</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r w:rsidR="007611DD" w:rsidRPr="00A63FDE">
              <w:rPr>
                <w:rFonts w:ascii="Times New Roman" w:hAnsi="Times New Roman" w:cs="Times New Roman"/>
                <w:sz w:val="22"/>
                <w:szCs w:val="22"/>
              </w:rPr>
              <w:t>3</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r w:rsidR="007611DD" w:rsidRPr="00A63FDE">
              <w:rPr>
                <w:rFonts w:ascii="Times New Roman" w:hAnsi="Times New Roman" w:cs="Times New Roman"/>
                <w:sz w:val="22"/>
                <w:szCs w:val="22"/>
              </w:rPr>
              <w:t>4</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7611DD"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0,6</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t>Количество субъектов малого предпринимательства, получивших финансовую поддержку</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7611DD"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Число туристов, приезжающих в РМР, тыс. человек</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1,6</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2,9</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3,7</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w:t>
            </w:r>
            <w:r w:rsidR="00F032FB" w:rsidRPr="00A63FDE">
              <w:rPr>
                <w:rFonts w:ascii="Times New Roman" w:hAnsi="Times New Roman" w:cs="Times New Roman"/>
                <w:sz w:val="22"/>
                <w:szCs w:val="22"/>
              </w:rPr>
              <w:t>1</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4,7</w:t>
            </w:r>
          </w:p>
        </w:tc>
      </w:tr>
      <w:tr w:rsidR="00FC6287" w:rsidRPr="00A63FDE" w:rsidTr="00007337">
        <w:tc>
          <w:tcPr>
            <w:tcW w:w="10009" w:type="dxa"/>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FC6287" w:rsidRPr="00A63FDE" w:rsidRDefault="00FC6287" w:rsidP="00A63FDE">
            <w:pPr>
              <w:pStyle w:val="ConsPlusNormal"/>
              <w:keepNext/>
              <w:widowControl/>
              <w:ind w:firstLine="85"/>
              <w:jc w:val="center"/>
              <w:outlineLvl w:val="2"/>
              <w:rPr>
                <w:rFonts w:ascii="Times New Roman" w:hAnsi="Times New Roman" w:cs="Times New Roman"/>
                <w:b/>
                <w:sz w:val="22"/>
                <w:szCs w:val="22"/>
              </w:rPr>
            </w:pPr>
            <w:r w:rsidRPr="00A63FDE">
              <w:rPr>
                <w:rFonts w:ascii="Times New Roman" w:hAnsi="Times New Roman" w:cs="Times New Roman"/>
                <w:b/>
                <w:sz w:val="22"/>
                <w:szCs w:val="22"/>
              </w:rPr>
              <w:t>Цель2. Повышение уровня и качества жизни населения на всей территории Романовского района</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Численность населения среднегодовая, тыс. человек</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15,1</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14,3</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14,0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14,0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12,8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12,1</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14,0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14,0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Прирост численности населения к уровню 2017 года (14,0 тыс. чел.), процентов</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rPr>
                <w:rFonts w:ascii="Times New Roman" w:hAnsi="Times New Roman" w:cs="Times New Roman"/>
                <w:sz w:val="22"/>
                <w:szCs w:val="22"/>
              </w:rPr>
            </w:pPr>
            <w:r w:rsidRPr="00A63FDE">
              <w:rPr>
                <w:rFonts w:ascii="Times New Roman" w:hAnsi="Times New Roman" w:cs="Times New Roman"/>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rPr>
                <w:rFonts w:ascii="Times New Roman" w:hAnsi="Times New Roman" w:cs="Times New Roman"/>
                <w:sz w:val="22"/>
                <w:szCs w:val="22"/>
              </w:rPr>
            </w:pPr>
            <w:r w:rsidRPr="00A63FDE">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rPr>
                <w:rFonts w:ascii="Times New Roman" w:hAnsi="Times New Roman" w:cs="Times New Roman"/>
                <w:sz w:val="22"/>
                <w:szCs w:val="22"/>
              </w:rPr>
            </w:pPr>
            <w:r w:rsidRPr="00A63FDE">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C959D8" w:rsidP="000F69DE">
            <w:pPr>
              <w:pStyle w:val="ConsPlusNormal"/>
              <w:keepNext/>
              <w:widowControl/>
              <w:ind w:firstLine="0"/>
              <w:rPr>
                <w:rFonts w:ascii="Times New Roman" w:hAnsi="Times New Roman" w:cs="Times New Roman"/>
                <w:sz w:val="22"/>
                <w:szCs w:val="22"/>
              </w:rPr>
            </w:pP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Продолжительность жизни населения, лет</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72,6</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74,4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73,6</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74,2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75,0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67,9</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010F4"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73</w:t>
            </w:r>
            <w:r w:rsidR="00C959D8" w:rsidRPr="00A63FDE">
              <w:rPr>
                <w:rFonts w:ascii="Times New Roman" w:hAnsi="Times New Roman" w:cs="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010F4"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78</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Коэффициент рождаемости</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10,5</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8,9</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8,3</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w:t>
            </w:r>
            <w:r w:rsidR="00C959D8" w:rsidRPr="00A63FDE">
              <w:rPr>
                <w:rFonts w:ascii="Times New Roman" w:hAnsi="Times New Roman" w:cs="Times New Roman"/>
                <w:sz w:val="22"/>
                <w:szCs w:val="22"/>
              </w:rPr>
              <w:t>,3</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5,7</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3,2</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Коэффициент смертности</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17,3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18,9</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15,6</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25,5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18,8</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17</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16</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Коэффициент младенческой смертности (на 1000 родившихся)</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0,07</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r w:rsidR="00F032FB" w:rsidRPr="00A63FDE">
              <w:rPr>
                <w:rFonts w:ascii="Times New Roman" w:hAnsi="Times New Roman" w:cs="Times New Roman"/>
                <w:sz w:val="22"/>
                <w:szCs w:val="22"/>
              </w:rPr>
              <w:t>,2</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r>
      <w:tr w:rsidR="00C959D8" w:rsidRPr="00A63FDE" w:rsidTr="00007337">
        <w:trPr>
          <w:trHeight w:val="320"/>
        </w:trPr>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Доля ВИЧ-инфицированных лиц, состоящих на диспансерном учете, от числа выявленных, процентов</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1,9</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0,2</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Уровень регистрируемой безработицы (%)</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1,3</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1,4</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0,3</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0,1</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lastRenderedPageBreak/>
              <w:t>Удельный вес численности воспитанников дошкольных образовательных организаций в возрасте от 2 месяцев до 7 лет и старше, охваченных образовательными программами, соответствующими федеральному государственному образовательному стандарту дошкольного образования, в общей численности воспитанников в организациях, осуществляющих образовательную деятельность по образовательным программам дошкольного образования, присмотр и уход за детьми, процентов</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72</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63</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t>Удельный вес общеобразовательных учреждений, соответствующих требованиям федеральных государственных образовательных стандартов, в общей численности общеобразовательных учреждений, процентов</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highlight w:val="yellow"/>
              </w:rPr>
            </w:pPr>
            <w:r w:rsidRPr="00A63FDE">
              <w:rPr>
                <w:rFonts w:ascii="Times New Roman" w:hAnsi="Times New Roman" w:cs="Times New Roman"/>
                <w:sz w:val="22"/>
                <w:szCs w:val="22"/>
              </w:rPr>
              <w:t>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 процентов</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58</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86</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t>Удельный вес общеобразовательных учреждений, реализующих адаптированные образовательные программы начального общего или (и) основного общего образования, в общей численности общеобразовательных учреждений, процентов</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16,7</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25</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63,6</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lastRenderedPageBreak/>
              <w:t>Удельный вес общеобразовательных учреждений, в которых на регулярной основе осуществляется независимая оценка качества подготовки обучающихся, в общей численности общеобразовательных учреждений, процентов</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t>Удельный вес численности детей, занимающихся в спортивных кружках, организованных на базе общеобразовательных организаций, в общей численности обучающихся в общеобразовательных организациях, процентов</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45</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55</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55</w:t>
            </w:r>
            <w:r w:rsidR="00F032FB" w:rsidRPr="00A63FDE">
              <w:rPr>
                <w:rFonts w:ascii="Times New Roman" w:hAnsi="Times New Roman" w:cs="Times New Roman"/>
                <w:sz w:val="22"/>
                <w:szCs w:val="22"/>
              </w:rPr>
              <w:t>,1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48</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51</w:t>
            </w:r>
          </w:p>
        </w:tc>
      </w:tr>
      <w:tr w:rsidR="00C959D8" w:rsidRPr="00A63FDE" w:rsidTr="00007337">
        <w:trPr>
          <w:trHeight w:val="477"/>
        </w:trPr>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t>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 процентов</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95,6</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90,4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91,3</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82,2</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87</w:t>
            </w:r>
          </w:p>
        </w:tc>
      </w:tr>
      <w:tr w:rsidR="00C959D8" w:rsidRPr="00A63FDE" w:rsidTr="00007337">
        <w:trPr>
          <w:trHeight w:val="356"/>
        </w:trPr>
        <w:tc>
          <w:tcPr>
            <w:tcW w:w="2921" w:type="dxa"/>
            <w:tcBorders>
              <w:top w:val="nil"/>
              <w:left w:val="single" w:sz="4" w:space="0" w:color="auto"/>
              <w:bottom w:val="nil"/>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Количество спортивных сооружений в РМР, единиц:</w:t>
            </w:r>
          </w:p>
        </w:tc>
        <w:tc>
          <w:tcPr>
            <w:tcW w:w="993" w:type="dxa"/>
            <w:gridSpan w:val="2"/>
            <w:tcBorders>
              <w:top w:val="nil"/>
              <w:left w:val="single" w:sz="4" w:space="0" w:color="auto"/>
              <w:bottom w:val="nil"/>
              <w:right w:val="single" w:sz="4" w:space="0" w:color="auto"/>
            </w:tcBorders>
            <w:tcMar>
              <w:top w:w="0" w:type="dxa"/>
              <w:left w:w="0" w:type="dxa"/>
              <w:bottom w:w="0" w:type="dxa"/>
              <w:right w:w="0" w:type="dxa"/>
            </w:tcMar>
          </w:tcPr>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w:t>
            </w:r>
          </w:p>
        </w:tc>
        <w:tc>
          <w:tcPr>
            <w:tcW w:w="1134"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w:t>
            </w:r>
          </w:p>
        </w:tc>
        <w:tc>
          <w:tcPr>
            <w:tcW w:w="850"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62</w:t>
            </w:r>
          </w:p>
        </w:tc>
        <w:tc>
          <w:tcPr>
            <w:tcW w:w="851"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62</w:t>
            </w:r>
          </w:p>
        </w:tc>
        <w:tc>
          <w:tcPr>
            <w:tcW w:w="850"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B32FE3"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w:t>
            </w:r>
          </w:p>
        </w:tc>
        <w:tc>
          <w:tcPr>
            <w:tcW w:w="851"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B32FE3"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58</w:t>
            </w:r>
          </w:p>
        </w:tc>
        <w:tc>
          <w:tcPr>
            <w:tcW w:w="708"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B32FE3"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w:t>
            </w:r>
          </w:p>
        </w:tc>
        <w:tc>
          <w:tcPr>
            <w:tcW w:w="851" w:type="dxa"/>
            <w:tcBorders>
              <w:top w:val="nil"/>
              <w:left w:val="single" w:sz="4" w:space="0" w:color="auto"/>
              <w:bottom w:val="nil"/>
              <w:right w:val="single" w:sz="4" w:space="0" w:color="auto"/>
            </w:tcBorders>
            <w:tcMar>
              <w:top w:w="0" w:type="dxa"/>
              <w:left w:w="0" w:type="dxa"/>
              <w:bottom w:w="0" w:type="dxa"/>
              <w:right w:w="0" w:type="dxa"/>
            </w:tcMar>
          </w:tcPr>
          <w:p w:rsidR="00C959D8" w:rsidRPr="00A63FDE" w:rsidRDefault="00C959D8" w:rsidP="000F69DE">
            <w:pPr>
              <w:pStyle w:val="ConsPlusNormal"/>
              <w:keepNext/>
              <w:widowControl/>
              <w:ind w:firstLine="0"/>
              <w:jc w:val="center"/>
              <w:rPr>
                <w:rFonts w:ascii="Times New Roman" w:hAnsi="Times New Roman" w:cs="Times New Roman"/>
                <w:sz w:val="22"/>
                <w:szCs w:val="22"/>
              </w:rPr>
            </w:pPr>
          </w:p>
          <w:p w:rsidR="00F032FB"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w:t>
            </w:r>
            <w:r w:rsidR="00B32FE3" w:rsidRPr="00A63FDE">
              <w:rPr>
                <w:rFonts w:ascii="Times New Roman" w:hAnsi="Times New Roman" w:cs="Times New Roman"/>
                <w:sz w:val="22"/>
                <w:szCs w:val="22"/>
              </w:rPr>
              <w:t>2</w:t>
            </w:r>
          </w:p>
        </w:tc>
      </w:tr>
      <w:tr w:rsidR="00C959D8" w:rsidRPr="00A63FDE" w:rsidTr="00007337">
        <w:trPr>
          <w:trHeight w:val="108"/>
        </w:trPr>
        <w:tc>
          <w:tcPr>
            <w:tcW w:w="2921" w:type="dxa"/>
            <w:tcBorders>
              <w:top w:val="nil"/>
              <w:left w:val="single" w:sz="4" w:space="0" w:color="auto"/>
              <w:bottom w:val="nil"/>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t>спортивные залы</w:t>
            </w:r>
          </w:p>
        </w:tc>
        <w:tc>
          <w:tcPr>
            <w:tcW w:w="993" w:type="dxa"/>
            <w:gridSpan w:val="2"/>
            <w:tcBorders>
              <w:top w:val="nil"/>
              <w:left w:val="single" w:sz="4" w:space="0" w:color="auto"/>
              <w:bottom w:val="nil"/>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w:t>
            </w:r>
          </w:p>
        </w:tc>
        <w:tc>
          <w:tcPr>
            <w:tcW w:w="1134"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w:t>
            </w:r>
          </w:p>
        </w:tc>
        <w:tc>
          <w:tcPr>
            <w:tcW w:w="850"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w:t>
            </w:r>
          </w:p>
        </w:tc>
        <w:tc>
          <w:tcPr>
            <w:tcW w:w="851"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w:t>
            </w:r>
          </w:p>
        </w:tc>
        <w:tc>
          <w:tcPr>
            <w:tcW w:w="850"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14</w:t>
            </w:r>
          </w:p>
        </w:tc>
        <w:tc>
          <w:tcPr>
            <w:tcW w:w="851"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B32FE3"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12</w:t>
            </w:r>
          </w:p>
        </w:tc>
        <w:tc>
          <w:tcPr>
            <w:tcW w:w="708"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w:t>
            </w:r>
            <w:r w:rsidR="00B32FE3" w:rsidRPr="00A63FDE">
              <w:rPr>
                <w:rFonts w:ascii="Times New Roman" w:hAnsi="Times New Roman" w:cs="Times New Roman"/>
                <w:sz w:val="22"/>
                <w:szCs w:val="22"/>
              </w:rPr>
              <w:t>3</w:t>
            </w:r>
          </w:p>
        </w:tc>
        <w:tc>
          <w:tcPr>
            <w:tcW w:w="851" w:type="dxa"/>
            <w:tcBorders>
              <w:top w:val="nil"/>
              <w:left w:val="single" w:sz="4" w:space="0" w:color="auto"/>
              <w:bottom w:val="nil"/>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w:t>
            </w:r>
            <w:r w:rsidR="00B32FE3" w:rsidRPr="00A63FDE">
              <w:rPr>
                <w:rFonts w:ascii="Times New Roman" w:hAnsi="Times New Roman" w:cs="Times New Roman"/>
                <w:sz w:val="22"/>
                <w:szCs w:val="22"/>
              </w:rPr>
              <w:t>4</w:t>
            </w:r>
          </w:p>
        </w:tc>
      </w:tr>
      <w:tr w:rsidR="00C959D8" w:rsidRPr="00A63FDE" w:rsidTr="00007337">
        <w:tc>
          <w:tcPr>
            <w:tcW w:w="2921" w:type="dxa"/>
            <w:tcBorders>
              <w:top w:val="nil"/>
              <w:left w:val="single" w:sz="4" w:space="0" w:color="auto"/>
              <w:bottom w:val="nil"/>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t>плоскостные сооружения</w:t>
            </w:r>
          </w:p>
        </w:tc>
        <w:tc>
          <w:tcPr>
            <w:tcW w:w="993" w:type="dxa"/>
            <w:gridSpan w:val="2"/>
            <w:tcBorders>
              <w:top w:val="nil"/>
              <w:left w:val="single" w:sz="4" w:space="0" w:color="auto"/>
              <w:bottom w:val="nil"/>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45</w:t>
            </w:r>
          </w:p>
        </w:tc>
        <w:tc>
          <w:tcPr>
            <w:tcW w:w="1134"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45</w:t>
            </w:r>
          </w:p>
        </w:tc>
        <w:tc>
          <w:tcPr>
            <w:tcW w:w="850"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47</w:t>
            </w:r>
          </w:p>
        </w:tc>
        <w:tc>
          <w:tcPr>
            <w:tcW w:w="851"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47</w:t>
            </w:r>
          </w:p>
        </w:tc>
        <w:tc>
          <w:tcPr>
            <w:tcW w:w="850"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45</w:t>
            </w:r>
          </w:p>
        </w:tc>
        <w:tc>
          <w:tcPr>
            <w:tcW w:w="851"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45</w:t>
            </w:r>
          </w:p>
        </w:tc>
        <w:tc>
          <w:tcPr>
            <w:tcW w:w="708"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w:t>
            </w:r>
            <w:r w:rsidR="00B32FE3" w:rsidRPr="00A63FDE">
              <w:rPr>
                <w:rFonts w:ascii="Times New Roman" w:hAnsi="Times New Roman" w:cs="Times New Roman"/>
                <w:sz w:val="22"/>
                <w:szCs w:val="22"/>
              </w:rPr>
              <w:t>6</w:t>
            </w:r>
          </w:p>
        </w:tc>
        <w:tc>
          <w:tcPr>
            <w:tcW w:w="851" w:type="dxa"/>
            <w:tcBorders>
              <w:top w:val="nil"/>
              <w:left w:val="single" w:sz="4" w:space="0" w:color="auto"/>
              <w:bottom w:val="nil"/>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w:t>
            </w:r>
            <w:r w:rsidR="00B32FE3" w:rsidRPr="00A63FDE">
              <w:rPr>
                <w:rFonts w:ascii="Times New Roman" w:hAnsi="Times New Roman" w:cs="Times New Roman"/>
                <w:sz w:val="22"/>
                <w:szCs w:val="22"/>
              </w:rPr>
              <w:t>7</w:t>
            </w:r>
          </w:p>
        </w:tc>
      </w:tr>
      <w:tr w:rsidR="00C959D8" w:rsidRPr="00A63FDE" w:rsidTr="00007337">
        <w:tc>
          <w:tcPr>
            <w:tcW w:w="2921" w:type="dxa"/>
            <w:tcBorders>
              <w:top w:val="nil"/>
              <w:left w:val="single" w:sz="4" w:space="0" w:color="auto"/>
              <w:bottom w:val="nil"/>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t>плавательные бассейны</w:t>
            </w:r>
          </w:p>
        </w:tc>
        <w:tc>
          <w:tcPr>
            <w:tcW w:w="993" w:type="dxa"/>
            <w:gridSpan w:val="2"/>
            <w:tcBorders>
              <w:top w:val="nil"/>
              <w:left w:val="single" w:sz="4" w:space="0" w:color="auto"/>
              <w:bottom w:val="nil"/>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1134"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0"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1"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0"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w:t>
            </w:r>
          </w:p>
        </w:tc>
        <w:tc>
          <w:tcPr>
            <w:tcW w:w="851"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w:t>
            </w:r>
          </w:p>
        </w:tc>
        <w:tc>
          <w:tcPr>
            <w:tcW w:w="708" w:type="dxa"/>
            <w:tcBorders>
              <w:top w:val="nil"/>
              <w:left w:val="single" w:sz="4" w:space="0" w:color="auto"/>
              <w:bottom w:val="nil"/>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w:t>
            </w:r>
          </w:p>
        </w:tc>
        <w:tc>
          <w:tcPr>
            <w:tcW w:w="851" w:type="dxa"/>
            <w:tcBorders>
              <w:top w:val="nil"/>
              <w:left w:val="single" w:sz="4" w:space="0" w:color="auto"/>
              <w:bottom w:val="nil"/>
              <w:right w:val="single" w:sz="4" w:space="0" w:color="auto"/>
            </w:tcBorders>
            <w:tcMar>
              <w:top w:w="0" w:type="dxa"/>
              <w:left w:w="0" w:type="dxa"/>
              <w:bottom w:w="0" w:type="dxa"/>
              <w:right w:w="0" w:type="dxa"/>
            </w:tcMar>
          </w:tcPr>
          <w:p w:rsidR="00C959D8" w:rsidRPr="00A63FDE" w:rsidRDefault="00F032F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Доля жителей РМР, систематически занимающихся физической культурой и спортом, процентов</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15,9</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20,2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35,3</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35,6</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49,5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F032F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59,5</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B32FE3"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B32FE3"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65</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bCs/>
                <w:iCs/>
                <w:sz w:val="22"/>
                <w:szCs w:val="22"/>
              </w:rPr>
              <w:t>Численность детей и подростков, занимающихся в спортивных школах и секциях РМР, в процентах %</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13,1</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13,0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13,5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13,9</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B32FE3"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B32FE3"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61,6</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B32FE3"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B32FE3"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bCs/>
                <w:iCs/>
                <w:sz w:val="22"/>
                <w:szCs w:val="22"/>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в процентах %</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0,5</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1,1</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B32FE3"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B32FE3"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52,1</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B32FE3"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B32FE3"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t>Площадь спортивных сооружений по видам, в кв.м., в том.числе</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88382</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88382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88793</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88793</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B32FE3"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91300,</w:t>
            </w:r>
            <w:r w:rsidR="00957C5A" w:rsidRPr="00A63FDE">
              <w:rPr>
                <w:rFonts w:ascii="Times New Roman" w:hAnsi="Times New Roman" w:cs="Times New Roman"/>
                <w:sz w:val="22"/>
                <w:szCs w:val="22"/>
              </w:rPr>
              <w:t>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B32FE3"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90400,</w:t>
            </w:r>
            <w:r w:rsidR="00957C5A" w:rsidRPr="00A63FDE">
              <w:rPr>
                <w:rFonts w:ascii="Times New Roman" w:hAnsi="Times New Roman" w:cs="Times New Roman"/>
                <w:sz w:val="22"/>
                <w:szCs w:val="22"/>
              </w:rPr>
              <w:t>8</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957C5A" w:rsidP="000F69DE">
            <w:pPr>
              <w:pStyle w:val="ConsPlusNormal"/>
              <w:keepNext/>
              <w:widowControl/>
              <w:ind w:left="-62" w:right="-63" w:firstLine="0"/>
              <w:jc w:val="center"/>
              <w:rPr>
                <w:rFonts w:ascii="Times New Roman" w:hAnsi="Times New Roman" w:cs="Times New Roman"/>
                <w:sz w:val="22"/>
                <w:szCs w:val="22"/>
              </w:rPr>
            </w:pPr>
            <w:r w:rsidRPr="00A63FDE">
              <w:rPr>
                <w:rFonts w:ascii="Times New Roman" w:hAnsi="Times New Roman" w:cs="Times New Roman"/>
                <w:sz w:val="22"/>
                <w:szCs w:val="22"/>
              </w:rPr>
              <w:t>93270,8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957C5A"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94504,8</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спортивные залы в кв.м.,</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4073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4073</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4073</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4073</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4073</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4073</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4748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957C5A"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5300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плоскостные сооружения в кв.м.,</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84309</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84309</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84720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84720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86640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87918</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87918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957C5A"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88600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Плавательные бассейны в кв.м.,.</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604,8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604,8</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604,8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957C5A"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604,8</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lastRenderedPageBreak/>
              <w:t>Охват детского населения района дополнительным образованием художественно-эстетической направленности, %</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7,1</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7,5</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w:t>
            </w:r>
            <w:r w:rsidR="00957C5A" w:rsidRPr="00A63FDE">
              <w:rPr>
                <w:rFonts w:ascii="Times New Roman" w:hAnsi="Times New Roman" w:cs="Times New Roman"/>
                <w:sz w:val="22"/>
                <w:szCs w:val="22"/>
              </w:rPr>
              <w:t>,3</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957C5A"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11,9</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C959D8" w:rsidP="000F69DE">
            <w:pPr>
              <w:pStyle w:val="ConsPlusNormal"/>
              <w:keepNext/>
              <w:widowControl/>
              <w:ind w:firstLine="0"/>
              <w:jc w:val="center"/>
              <w:rPr>
                <w:rFonts w:ascii="Times New Roman" w:hAnsi="Times New Roman" w:cs="Times New Roman"/>
                <w:sz w:val="22"/>
                <w:szCs w:val="22"/>
              </w:rPr>
            </w:pP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jc w:val="both"/>
              <w:rPr>
                <w:rFonts w:ascii="Times New Roman" w:hAnsi="Times New Roman" w:cs="Times New Roman"/>
                <w:sz w:val="22"/>
                <w:szCs w:val="22"/>
              </w:rPr>
            </w:pPr>
            <w:r w:rsidRPr="00A63FDE">
              <w:rPr>
                <w:rFonts w:ascii="Times New Roman" w:hAnsi="Times New Roman" w:cs="Times New Roman"/>
                <w:sz w:val="22"/>
                <w:szCs w:val="22"/>
              </w:rPr>
              <w:t>Доля детей, привлекаемых к участию в творческих мероприятиях от общего числа детей района, %</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45</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65</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77</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F09C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85</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Доля библиотечных каталогов, переведенных в электронную форму, %</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5,1</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14</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20,63</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F09C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Среднемесячная заработная плата, рублей</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14189,6</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18143,6</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19196,1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21494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26589,7</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39578,7</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50000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F09C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56000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Уровень оказания высокотехнологичной медицинской помощи, на 100 тыс. населения</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C959D8" w:rsidP="000F69DE">
            <w:pPr>
              <w:pStyle w:val="ConsPlusNormal"/>
              <w:keepNext/>
              <w:widowControl/>
              <w:ind w:firstLine="0"/>
              <w:jc w:val="center"/>
              <w:rPr>
                <w:rFonts w:ascii="Times New Roman" w:hAnsi="Times New Roman" w:cs="Times New Roman"/>
                <w:sz w:val="22"/>
                <w:szCs w:val="22"/>
              </w:rPr>
            </w:pP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Укомплектованность врачами для физических лиц, процентов</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41</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41</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41</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35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55,6</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F09C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85,0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Ввод жилья, кв. м</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2330,5</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2097,6</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1517</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1526</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1188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1674</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1800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F09C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1870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Капитальный ремонт многоквартирных домов, домов</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F09C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pStyle w:val="ConsPlusNormal"/>
              <w:keepNext/>
              <w:widowControl/>
              <w:ind w:firstLine="85"/>
              <w:rPr>
                <w:rFonts w:ascii="Times New Roman" w:hAnsi="Times New Roman" w:cs="Times New Roman"/>
                <w:sz w:val="22"/>
                <w:szCs w:val="22"/>
              </w:rPr>
            </w:pPr>
            <w:r w:rsidRPr="00A63FDE">
              <w:rPr>
                <w:rFonts w:ascii="Times New Roman" w:hAnsi="Times New Roman" w:cs="Times New Roman"/>
                <w:sz w:val="22"/>
                <w:szCs w:val="22"/>
              </w:rPr>
              <w:t>Уровень обеспеченности сельского населения питьевой водой, %</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AF09CB" w:rsidP="001A44B4">
            <w:pPr>
              <w:pStyle w:val="ConsPlusNormal"/>
              <w:keepNext/>
              <w:widowControl/>
              <w:ind w:firstLine="0"/>
              <w:rPr>
                <w:rFonts w:ascii="Times New Roman" w:hAnsi="Times New Roman" w:cs="Times New Roman"/>
                <w:sz w:val="22"/>
                <w:szCs w:val="22"/>
              </w:rPr>
            </w:pPr>
            <w:r w:rsidRPr="00A63FDE">
              <w:rPr>
                <w:rFonts w:ascii="Times New Roman" w:hAnsi="Times New Roman" w:cs="Times New Roman"/>
                <w:sz w:val="22"/>
                <w:szCs w:val="22"/>
              </w:rPr>
              <w:t>92</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AF09CB"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r>
      <w:tr w:rsidR="00FC6287" w:rsidRPr="00A63FDE" w:rsidTr="00007337">
        <w:tc>
          <w:tcPr>
            <w:tcW w:w="10009" w:type="dxa"/>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FC6287" w:rsidRPr="00A63FDE" w:rsidRDefault="00FC6287" w:rsidP="00A63FDE">
            <w:pPr>
              <w:pStyle w:val="ConsPlusNormal"/>
              <w:keepNext/>
              <w:widowControl/>
              <w:ind w:firstLine="85"/>
              <w:jc w:val="center"/>
              <w:rPr>
                <w:rFonts w:ascii="Times New Roman" w:hAnsi="Times New Roman" w:cs="Times New Roman"/>
                <w:b/>
                <w:sz w:val="22"/>
                <w:szCs w:val="22"/>
              </w:rPr>
            </w:pPr>
            <w:r w:rsidRPr="00A63FDE">
              <w:rPr>
                <w:rFonts w:ascii="Times New Roman" w:hAnsi="Times New Roman" w:cs="Times New Roman"/>
                <w:b/>
                <w:sz w:val="22"/>
                <w:szCs w:val="22"/>
              </w:rPr>
              <w:t>Цель 3. Сбалансированное территориальное развитие Романовского района</w:t>
            </w:r>
          </w:p>
        </w:tc>
      </w:tr>
      <w:tr w:rsidR="00C959D8" w:rsidRPr="00A63FDE" w:rsidTr="00007337">
        <w:tc>
          <w:tcPr>
            <w:tcW w:w="334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keepNext/>
              <w:ind w:firstLine="85"/>
              <w:rPr>
                <w:rFonts w:ascii="Times New Roman" w:hAnsi="Times New Roman" w:cs="Times New Roman"/>
              </w:rPr>
            </w:pPr>
            <w:r w:rsidRPr="00A63FDE">
              <w:rPr>
                <w:rFonts w:ascii="Times New Roman" w:hAnsi="Times New Roman" w:cs="Times New Roman"/>
              </w:rPr>
              <w:t>Протяженность автомобильных дорог общего пользования с твердым покрытием, км</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C959D8" w:rsidP="000F69DE">
            <w:pPr>
              <w:pStyle w:val="ConsPlusNormal"/>
              <w:keepNext/>
              <w:widowControl/>
              <w:ind w:left="-62" w:firstLine="0"/>
              <w:jc w:val="center"/>
              <w:rPr>
                <w:rFonts w:ascii="Times New Roman" w:hAnsi="Times New Roman" w:cs="Times New Roman"/>
                <w:sz w:val="22"/>
                <w:szCs w:val="22"/>
              </w:rPr>
            </w:pPr>
            <w:r w:rsidRPr="00A63FDE">
              <w:rPr>
                <w:rFonts w:ascii="Times New Roman" w:hAnsi="Times New Roman" w:cs="Times New Roman"/>
                <w:sz w:val="22"/>
                <w:szCs w:val="22"/>
              </w:rPr>
              <w:t>60,68</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60,68</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60,68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rPr>
                <w:rFonts w:ascii="Times New Roman" w:hAnsi="Times New Roman" w:cs="Times New Roman"/>
                <w:sz w:val="22"/>
                <w:szCs w:val="22"/>
              </w:rPr>
            </w:pPr>
            <w:r w:rsidRPr="00A63FDE">
              <w:rPr>
                <w:rFonts w:ascii="Times New Roman" w:hAnsi="Times New Roman" w:cs="Times New Roman"/>
                <w:sz w:val="22"/>
                <w:szCs w:val="22"/>
              </w:rPr>
              <w:t>60,68</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60,68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60,68</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60,68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8702E7"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70,0</w:t>
            </w:r>
          </w:p>
        </w:tc>
      </w:tr>
      <w:tr w:rsidR="00C959D8" w:rsidRPr="00A63FDE" w:rsidTr="00007337">
        <w:tc>
          <w:tcPr>
            <w:tcW w:w="334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keepNext/>
              <w:ind w:firstLine="85"/>
              <w:rPr>
                <w:rFonts w:ascii="Times New Roman" w:hAnsi="Times New Roman" w:cs="Times New Roman"/>
              </w:rPr>
            </w:pPr>
            <w:r w:rsidRPr="00A63FDE">
              <w:rPr>
                <w:rFonts w:ascii="Times New Roman" w:hAnsi="Times New Roman" w:cs="Times New Roman"/>
              </w:rPr>
              <w:t>Уровень аварийных ситуаций в системах теплоснабжения,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8702E7"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8702E7"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8702E7"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8702E7"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r>
      <w:tr w:rsidR="00C959D8" w:rsidRPr="00A63FDE" w:rsidTr="00007337">
        <w:tc>
          <w:tcPr>
            <w:tcW w:w="334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keepNext/>
              <w:ind w:firstLine="85"/>
              <w:rPr>
                <w:rFonts w:ascii="Times New Roman" w:hAnsi="Times New Roman" w:cs="Times New Roman"/>
              </w:rPr>
            </w:pPr>
            <w:r w:rsidRPr="00A63FDE">
              <w:rPr>
                <w:rFonts w:ascii="Times New Roman" w:hAnsi="Times New Roman" w:cs="Times New Roman"/>
              </w:rPr>
              <w:t>Уровень аварийных ситуаций в системах водоснабжения,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8702E7"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8702E7"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8702E7"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8702E7"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0</w:t>
            </w:r>
          </w:p>
        </w:tc>
      </w:tr>
      <w:tr w:rsidR="00C959D8" w:rsidRPr="00A63FDE" w:rsidTr="00007337">
        <w:tc>
          <w:tcPr>
            <w:tcW w:w="334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keepNext/>
              <w:ind w:firstLine="85"/>
              <w:rPr>
                <w:rFonts w:ascii="Times New Roman" w:hAnsi="Times New Roman" w:cs="Times New Roman"/>
              </w:rPr>
            </w:pPr>
            <w:r w:rsidRPr="00A63FDE">
              <w:rPr>
                <w:rFonts w:ascii="Times New Roman" w:hAnsi="Times New Roman" w:cs="Times New Roman"/>
              </w:rPr>
              <w:t>Уровень газификации природным газом жилищного фонда Романовского района,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94</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96</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96</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8702E7"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100</w:t>
            </w:r>
          </w:p>
        </w:tc>
      </w:tr>
      <w:tr w:rsidR="00C959D8" w:rsidRPr="00A63FDE" w:rsidTr="00007337">
        <w:tc>
          <w:tcPr>
            <w:tcW w:w="334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keepNext/>
              <w:ind w:firstLine="85"/>
              <w:rPr>
                <w:rFonts w:ascii="Times New Roman" w:hAnsi="Times New Roman" w:cs="Times New Roman"/>
              </w:rPr>
            </w:pPr>
            <w:r w:rsidRPr="00A63FDE">
              <w:rPr>
                <w:rFonts w:ascii="Times New Roman" w:hAnsi="Times New Roman" w:cs="Times New Roman"/>
              </w:rPr>
              <w:t>Площадь, предназначенная для строительства, всего, тыс. кв.м.</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68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8702E7"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8702E7"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72</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8702E7"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8702E7" w:rsidP="000F69DE">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82</w:t>
            </w:r>
          </w:p>
        </w:tc>
      </w:tr>
      <w:tr w:rsidR="00FC6287" w:rsidRPr="00A63FDE" w:rsidTr="00007337">
        <w:trPr>
          <w:trHeight w:val="18"/>
        </w:trPr>
        <w:tc>
          <w:tcPr>
            <w:tcW w:w="10009" w:type="dxa"/>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FC6287" w:rsidRPr="00A63FDE" w:rsidRDefault="00FC6287" w:rsidP="00A63FDE">
            <w:pPr>
              <w:pStyle w:val="ConsPlusNormal"/>
              <w:keepNext/>
              <w:widowControl/>
              <w:ind w:firstLine="85"/>
              <w:jc w:val="center"/>
              <w:rPr>
                <w:rFonts w:ascii="Times New Roman" w:hAnsi="Times New Roman" w:cs="Times New Roman"/>
                <w:b/>
                <w:sz w:val="22"/>
                <w:szCs w:val="22"/>
              </w:rPr>
            </w:pPr>
            <w:r w:rsidRPr="00A63FDE">
              <w:rPr>
                <w:rFonts w:ascii="Times New Roman" w:hAnsi="Times New Roman" w:cs="Times New Roman"/>
                <w:b/>
                <w:sz w:val="22"/>
                <w:szCs w:val="22"/>
              </w:rPr>
              <w:t>Цель4. Совершенствование системы муниципального управления Романовского района</w:t>
            </w:r>
          </w:p>
        </w:tc>
      </w:tr>
      <w:tr w:rsidR="00C959D8" w:rsidRPr="00A63FDE" w:rsidTr="00007337">
        <w:trPr>
          <w:trHeight w:val="18"/>
        </w:trPr>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keepNext/>
              <w:ind w:firstLine="85"/>
              <w:rPr>
                <w:rFonts w:ascii="Times New Roman" w:hAnsi="Times New Roman" w:cs="Times New Roman"/>
              </w:rPr>
            </w:pPr>
            <w:r w:rsidRPr="00A63FDE">
              <w:rPr>
                <w:rFonts w:ascii="Times New Roman" w:hAnsi="Times New Roman" w:cs="Times New Roman"/>
              </w:rPr>
              <w:t>Численность работников органов местного самоуправления, человек</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C959D8" w:rsidP="001A44B4">
            <w:pPr>
              <w:pStyle w:val="ConsPlusNormal"/>
              <w:keepNext/>
              <w:widowControl/>
              <w:ind w:firstLine="0"/>
              <w:jc w:val="center"/>
              <w:rPr>
                <w:rFonts w:ascii="Times New Roman" w:hAnsi="Times New Roman" w:cs="Times New Roman"/>
                <w:color w:val="FF0000"/>
                <w:sz w:val="22"/>
                <w:szCs w:val="22"/>
              </w:rPr>
            </w:pPr>
          </w:p>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107</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102</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92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90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8702E7"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86</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8702E7"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77</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8702E7"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78</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8702E7" w:rsidP="000F69DE">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80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keepNext/>
              <w:ind w:firstLine="85"/>
              <w:rPr>
                <w:rFonts w:ascii="Times New Roman" w:hAnsi="Times New Roman" w:cs="Times New Roman"/>
              </w:rPr>
            </w:pPr>
            <w:r w:rsidRPr="00A63FDE">
              <w:rPr>
                <w:rFonts w:ascii="Times New Roman" w:hAnsi="Times New Roman" w:cs="Times New Roman"/>
              </w:rPr>
              <w:t>Расходы бюджета на органы местного самоуправления, млн. руб.</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27,3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30,3</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29,7</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29,7</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566273"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36,6</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8702E7"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54,4</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566273"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60,0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566273" w:rsidP="000F69DE">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63,0</w:t>
            </w:r>
          </w:p>
        </w:tc>
      </w:tr>
      <w:tr w:rsidR="00C959D8" w:rsidRPr="00A63FDE" w:rsidTr="00007337">
        <w:trPr>
          <w:trHeight w:val="331"/>
        </w:trPr>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keepNext/>
              <w:ind w:firstLine="85"/>
              <w:rPr>
                <w:rFonts w:ascii="Times New Roman" w:hAnsi="Times New Roman" w:cs="Times New Roman"/>
              </w:rPr>
            </w:pPr>
            <w:r w:rsidRPr="00A63FDE">
              <w:rPr>
                <w:rFonts w:ascii="Times New Roman" w:hAnsi="Times New Roman" w:cs="Times New Roman"/>
              </w:rPr>
              <w:t xml:space="preserve">Объем поступлений доходов от использования муниципального имущества и земельных участков, находящихся в собственности муниципального образования в бюджет Романовском района, тыс. руб. </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1701,3</w:t>
            </w:r>
          </w:p>
          <w:p w:rsidR="00C959D8" w:rsidRPr="00A63FDE" w:rsidRDefault="00C959D8" w:rsidP="001A44B4">
            <w:pPr>
              <w:pStyle w:val="ConsPlusNormal"/>
              <w:keepNext/>
              <w:widowControl/>
              <w:ind w:firstLine="0"/>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2000,5</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3185,7</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4542,3</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566273"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4753,5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566273"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6594,9</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566273"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7000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566273" w:rsidP="000F69DE">
            <w:pPr>
              <w:keepNext/>
              <w:outlineLvl w:val="1"/>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9000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keepNext/>
              <w:ind w:firstLine="85"/>
              <w:rPr>
                <w:rFonts w:ascii="Times New Roman" w:hAnsi="Times New Roman" w:cs="Times New Roman"/>
              </w:rPr>
            </w:pPr>
            <w:r w:rsidRPr="00A63FDE">
              <w:rPr>
                <w:rFonts w:ascii="Times New Roman" w:hAnsi="Times New Roman" w:cs="Times New Roman"/>
              </w:rPr>
              <w:lastRenderedPageBreak/>
              <w:t>Доля расходов бюджета района, формируемых в рамках программ, в общем объеме расходов районного бюджета (без субвенций),%</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2,7</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3,0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4,9</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p>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51,6</w:t>
            </w:r>
          </w:p>
          <w:p w:rsidR="00C959D8" w:rsidRPr="00A63FDE" w:rsidRDefault="00C959D8" w:rsidP="001A44B4">
            <w:pPr>
              <w:keepNext/>
              <w:rPr>
                <w:rFonts w:ascii="Times New Roman" w:eastAsiaTheme="minorEastAsia"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566273"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71,2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566273"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70,7</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566273"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75</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566273" w:rsidP="000F69DE">
            <w:pPr>
              <w:keepNext/>
              <w:outlineLvl w:val="1"/>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75</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keepNext/>
              <w:ind w:firstLine="85"/>
              <w:rPr>
                <w:rFonts w:ascii="Times New Roman" w:hAnsi="Times New Roman" w:cs="Times New Roman"/>
              </w:rPr>
            </w:pPr>
            <w:r w:rsidRPr="00A63FDE">
              <w:rPr>
                <w:rFonts w:ascii="Times New Roman" w:hAnsi="Times New Roman" w:cs="Times New Roman"/>
              </w:rPr>
              <w:t xml:space="preserve">Степень удовлетворенности жителей Романовского района качеством предоставления муниципальных услуг, % от числа опрошенных </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70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80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90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100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100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566273" w:rsidP="000F69DE">
            <w:pPr>
              <w:keepNext/>
              <w:outlineLvl w:val="1"/>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100</w:t>
            </w:r>
          </w:p>
        </w:tc>
      </w:tr>
      <w:tr w:rsidR="00C959D8" w:rsidRPr="00A63FDE" w:rsidTr="00007337">
        <w:tc>
          <w:tcPr>
            <w:tcW w:w="2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959D8" w:rsidRPr="00A63FDE" w:rsidRDefault="00C959D8" w:rsidP="00A63FDE">
            <w:pPr>
              <w:keepNext/>
              <w:ind w:firstLine="85"/>
              <w:rPr>
                <w:rFonts w:ascii="Times New Roman" w:hAnsi="Times New Roman" w:cs="Times New Roman"/>
              </w:rPr>
            </w:pPr>
            <w:r w:rsidRPr="00A63FDE">
              <w:rPr>
                <w:rFonts w:ascii="Times New Roman" w:hAnsi="Times New Roman" w:cs="Times New Roman"/>
              </w:rPr>
              <w:t>Доля жителей  Романовского района, использующих механизм получения муниципальных услуг в электронном виде, %</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C959D8" w:rsidP="001A44B4">
            <w:pPr>
              <w:pStyle w:val="ConsPlusNormal"/>
              <w:keepNext/>
              <w:widowControl/>
              <w:ind w:firstLine="0"/>
              <w:jc w:val="center"/>
              <w:rPr>
                <w:rFonts w:ascii="Times New Roman" w:hAnsi="Times New Roman" w:cs="Times New Roman"/>
                <w:sz w:val="22"/>
                <w:szCs w:val="22"/>
              </w:rPr>
            </w:pPr>
          </w:p>
          <w:p w:rsidR="00C959D8" w:rsidRPr="00A63FDE" w:rsidRDefault="00C959D8" w:rsidP="001A44B4">
            <w:pPr>
              <w:pStyle w:val="ConsPlusNormal"/>
              <w:keepNext/>
              <w:widowControl/>
              <w:ind w:firstLine="0"/>
              <w:jc w:val="center"/>
              <w:rPr>
                <w:rFonts w:ascii="Times New Roman" w:hAnsi="Times New Roman" w:cs="Times New Roman"/>
                <w:sz w:val="22"/>
                <w:szCs w:val="22"/>
              </w:rPr>
            </w:pPr>
            <w:r w:rsidRPr="00A63FDE">
              <w:rPr>
                <w:rFonts w:ascii="Times New Roman" w:hAnsi="Times New Roman" w:cs="Times New Roman"/>
                <w:sz w:val="22"/>
                <w:szCs w:val="22"/>
              </w:rPr>
              <w:t>-</w:t>
            </w:r>
          </w:p>
          <w:p w:rsidR="00C959D8" w:rsidRPr="00A63FDE" w:rsidRDefault="00C959D8" w:rsidP="001A44B4">
            <w:pPr>
              <w:pStyle w:val="ConsPlusNormal"/>
              <w:keepNext/>
              <w:widowControl/>
              <w:ind w:firstLine="0"/>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54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70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90</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566273"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90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566273"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90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59D8" w:rsidRPr="00A63FDE" w:rsidRDefault="00C959D8" w:rsidP="001A44B4">
            <w:pPr>
              <w:keepNext/>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100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959D8" w:rsidRPr="00A63FDE" w:rsidRDefault="00566273" w:rsidP="000F69DE">
            <w:pPr>
              <w:keepNext/>
              <w:outlineLvl w:val="1"/>
              <w:rPr>
                <w:rFonts w:ascii="Times New Roman" w:eastAsiaTheme="minorEastAsia" w:hAnsi="Times New Roman" w:cs="Times New Roman"/>
                <w:lang w:eastAsia="ru-RU"/>
              </w:rPr>
            </w:pPr>
            <w:r w:rsidRPr="00A63FDE">
              <w:rPr>
                <w:rFonts w:ascii="Times New Roman" w:eastAsiaTheme="minorEastAsia" w:hAnsi="Times New Roman" w:cs="Times New Roman"/>
                <w:lang w:eastAsia="ru-RU"/>
              </w:rPr>
              <w:t>100</w:t>
            </w:r>
          </w:p>
        </w:tc>
      </w:tr>
    </w:tbl>
    <w:p w:rsidR="00501FAF" w:rsidRDefault="00501FAF" w:rsidP="001A44B4">
      <w:pPr>
        <w:keepNext/>
        <w:ind w:left="5670"/>
        <w:rPr>
          <w:rFonts w:ascii="Times New Roman" w:hAnsi="Times New Roman" w:cs="Times New Roman"/>
          <w:b/>
          <w:sz w:val="28"/>
          <w:szCs w:val="28"/>
        </w:rPr>
      </w:pPr>
    </w:p>
    <w:p w:rsidR="00501FAF" w:rsidRDefault="00501FAF" w:rsidP="001A44B4">
      <w:pPr>
        <w:keepNext/>
        <w:ind w:left="5670"/>
        <w:rPr>
          <w:rFonts w:ascii="Times New Roman" w:hAnsi="Times New Roman" w:cs="Times New Roman"/>
          <w:b/>
          <w:sz w:val="28"/>
          <w:szCs w:val="28"/>
        </w:rPr>
      </w:pPr>
    </w:p>
    <w:p w:rsidR="00436480" w:rsidRPr="00A63FDE" w:rsidRDefault="00436480" w:rsidP="001A44B4">
      <w:pPr>
        <w:keepNext/>
        <w:ind w:left="5670"/>
        <w:jc w:val="right"/>
        <w:rPr>
          <w:rFonts w:ascii="Times New Roman" w:hAnsi="Times New Roman" w:cs="Times New Roman"/>
          <w:sz w:val="20"/>
          <w:szCs w:val="20"/>
        </w:rPr>
      </w:pPr>
      <w:r w:rsidRPr="00A63FDE">
        <w:rPr>
          <w:rFonts w:ascii="Times New Roman" w:hAnsi="Times New Roman" w:cs="Times New Roman"/>
          <w:sz w:val="20"/>
          <w:szCs w:val="20"/>
        </w:rPr>
        <w:t xml:space="preserve">Приложение № </w:t>
      </w:r>
      <w:r w:rsidR="00007337">
        <w:rPr>
          <w:rFonts w:ascii="Times New Roman" w:hAnsi="Times New Roman" w:cs="Times New Roman"/>
          <w:sz w:val="20"/>
          <w:szCs w:val="20"/>
        </w:rPr>
        <w:t>3</w:t>
      </w:r>
      <w:r w:rsidRPr="00A63FDE">
        <w:rPr>
          <w:rFonts w:ascii="Times New Roman" w:hAnsi="Times New Roman" w:cs="Times New Roman"/>
          <w:sz w:val="20"/>
          <w:szCs w:val="20"/>
        </w:rPr>
        <w:t xml:space="preserve"> к Решению </w:t>
      </w:r>
    </w:p>
    <w:p w:rsidR="00436480" w:rsidRPr="00A63FDE" w:rsidRDefault="00436480" w:rsidP="001A44B4">
      <w:pPr>
        <w:keepNext/>
        <w:ind w:left="5670"/>
        <w:jc w:val="right"/>
        <w:rPr>
          <w:rFonts w:ascii="Times New Roman" w:hAnsi="Times New Roman" w:cs="Times New Roman"/>
          <w:sz w:val="20"/>
          <w:szCs w:val="20"/>
        </w:rPr>
      </w:pPr>
      <w:r w:rsidRPr="00A63FDE">
        <w:rPr>
          <w:rFonts w:ascii="Times New Roman" w:hAnsi="Times New Roman" w:cs="Times New Roman"/>
          <w:sz w:val="20"/>
          <w:szCs w:val="20"/>
        </w:rPr>
        <w:t>Муниципального Собрания</w:t>
      </w:r>
    </w:p>
    <w:p w:rsidR="00501FAF" w:rsidRPr="00A63FDE" w:rsidRDefault="002B3713" w:rsidP="001A44B4">
      <w:pPr>
        <w:keepNext/>
        <w:ind w:left="5670"/>
        <w:jc w:val="right"/>
        <w:rPr>
          <w:rFonts w:ascii="Times New Roman" w:hAnsi="Times New Roman" w:cs="Times New Roman"/>
          <w:sz w:val="20"/>
          <w:szCs w:val="20"/>
        </w:rPr>
      </w:pPr>
      <w:r w:rsidRPr="00A64413">
        <w:rPr>
          <w:rFonts w:ascii="Times New Roman" w:eastAsia="Times New Roman" w:hAnsi="Times New Roman" w:cs="Times New Roman"/>
          <w:sz w:val="20"/>
          <w:szCs w:val="20"/>
        </w:rPr>
        <w:t xml:space="preserve">от </w:t>
      </w:r>
      <w:r>
        <w:rPr>
          <w:rFonts w:ascii="Times New Roman" w:eastAsia="Times New Roman" w:hAnsi="Times New Roman" w:cs="Times New Roman"/>
          <w:sz w:val="20"/>
          <w:szCs w:val="20"/>
        </w:rPr>
        <w:t>17.10.2025</w:t>
      </w:r>
      <w:r w:rsidRPr="00A64413">
        <w:rPr>
          <w:rFonts w:ascii="Times New Roman" w:eastAsia="Times New Roman" w:hAnsi="Times New Roman" w:cs="Times New Roman"/>
          <w:sz w:val="20"/>
          <w:szCs w:val="20"/>
        </w:rPr>
        <w:t xml:space="preserve"> г. №</w:t>
      </w:r>
      <w:r>
        <w:rPr>
          <w:rFonts w:ascii="Times New Roman" w:eastAsia="Times New Roman" w:hAnsi="Times New Roman" w:cs="Times New Roman"/>
          <w:sz w:val="20"/>
          <w:szCs w:val="20"/>
        </w:rPr>
        <w:t xml:space="preserve"> 552</w:t>
      </w:r>
      <w:r w:rsidR="00007337">
        <w:rPr>
          <w:rFonts w:ascii="Times New Roman" w:hAnsi="Times New Roman" w:cs="Times New Roman"/>
          <w:sz w:val="20"/>
          <w:szCs w:val="20"/>
        </w:rPr>
        <w:t xml:space="preserve"> </w:t>
      </w:r>
    </w:p>
    <w:p w:rsidR="00A63FDE" w:rsidRPr="00A066E4" w:rsidRDefault="00A63FDE" w:rsidP="001A44B4">
      <w:pPr>
        <w:keepNext/>
        <w:rPr>
          <w:rFonts w:ascii="Times New Roman" w:eastAsia="Times New Roman" w:hAnsi="Times New Roman" w:cs="Times New Roman"/>
          <w:b/>
          <w:sz w:val="20"/>
          <w:szCs w:val="20"/>
        </w:rPr>
      </w:pPr>
    </w:p>
    <w:p w:rsidR="00501FAF" w:rsidRPr="0082357C" w:rsidRDefault="00501FAF" w:rsidP="001A44B4">
      <w:pPr>
        <w:keepNext/>
        <w:rPr>
          <w:rFonts w:ascii="Times New Roman" w:eastAsia="Times New Roman" w:hAnsi="Times New Roman" w:cs="Times New Roman"/>
          <w:b/>
          <w:sz w:val="28"/>
          <w:szCs w:val="28"/>
        </w:rPr>
      </w:pPr>
      <w:r w:rsidRPr="0082357C">
        <w:rPr>
          <w:rFonts w:ascii="Times New Roman" w:eastAsia="Times New Roman" w:hAnsi="Times New Roman" w:cs="Times New Roman"/>
          <w:b/>
          <w:sz w:val="28"/>
          <w:szCs w:val="28"/>
        </w:rPr>
        <w:t>Перечень муниципальных программ</w:t>
      </w:r>
    </w:p>
    <w:p w:rsidR="00501FAF" w:rsidRPr="0082357C" w:rsidRDefault="00501FAF" w:rsidP="001A44B4">
      <w:pPr>
        <w:keepNext/>
        <w:rPr>
          <w:rFonts w:ascii="Times New Roman" w:eastAsia="Times New Roman" w:hAnsi="Times New Roman" w:cs="Times New Roman"/>
          <w:b/>
          <w:sz w:val="28"/>
          <w:szCs w:val="28"/>
        </w:rPr>
      </w:pPr>
      <w:r w:rsidRPr="0082357C">
        <w:rPr>
          <w:rFonts w:ascii="Times New Roman" w:eastAsia="Times New Roman" w:hAnsi="Times New Roman" w:cs="Times New Roman"/>
          <w:b/>
          <w:sz w:val="28"/>
          <w:szCs w:val="28"/>
        </w:rPr>
        <w:t>Романовского муниципального района и муниципального образования  Романовского муниципального района  на 20</w:t>
      </w:r>
      <w:r w:rsidR="00436480" w:rsidRPr="0082357C">
        <w:rPr>
          <w:rFonts w:ascii="Times New Roman" w:eastAsia="Times New Roman" w:hAnsi="Times New Roman" w:cs="Times New Roman"/>
          <w:b/>
          <w:sz w:val="28"/>
          <w:szCs w:val="28"/>
        </w:rPr>
        <w:t>25</w:t>
      </w:r>
      <w:r w:rsidRPr="0082357C">
        <w:rPr>
          <w:rFonts w:ascii="Times New Roman" w:eastAsia="Times New Roman" w:hAnsi="Times New Roman" w:cs="Times New Roman"/>
          <w:b/>
          <w:sz w:val="28"/>
          <w:szCs w:val="28"/>
        </w:rPr>
        <w:t>-20</w:t>
      </w:r>
      <w:r w:rsidR="00436480" w:rsidRPr="0082357C">
        <w:rPr>
          <w:rFonts w:ascii="Times New Roman" w:eastAsia="Times New Roman" w:hAnsi="Times New Roman" w:cs="Times New Roman"/>
          <w:b/>
          <w:sz w:val="28"/>
          <w:szCs w:val="28"/>
        </w:rPr>
        <w:t>2</w:t>
      </w:r>
      <w:r w:rsidR="00454F80" w:rsidRPr="0082357C">
        <w:rPr>
          <w:rFonts w:ascii="Times New Roman" w:eastAsia="Times New Roman" w:hAnsi="Times New Roman" w:cs="Times New Roman"/>
          <w:b/>
          <w:sz w:val="28"/>
          <w:szCs w:val="28"/>
        </w:rPr>
        <w:t>7</w:t>
      </w:r>
      <w:r w:rsidRPr="0082357C">
        <w:rPr>
          <w:rFonts w:ascii="Times New Roman" w:eastAsia="Times New Roman" w:hAnsi="Times New Roman" w:cs="Times New Roman"/>
          <w:b/>
          <w:sz w:val="28"/>
          <w:szCs w:val="28"/>
        </w:rPr>
        <w:t xml:space="preserve"> год</w:t>
      </w:r>
    </w:p>
    <w:p w:rsidR="00501FAF" w:rsidRPr="00A066E4" w:rsidRDefault="00501FAF" w:rsidP="001A44B4">
      <w:pPr>
        <w:keepNext/>
        <w:ind w:left="5670"/>
        <w:jc w:val="right"/>
        <w:rPr>
          <w:rFonts w:ascii="Times New Roman" w:hAnsi="Times New Roman" w:cs="Times New Roman"/>
          <w:sz w:val="20"/>
          <w:szCs w:val="20"/>
        </w:rPr>
      </w:pPr>
    </w:p>
    <w:tbl>
      <w:tblPr>
        <w:tblStyle w:val="a7"/>
        <w:tblW w:w="9782" w:type="dxa"/>
        <w:tblInd w:w="-318" w:type="dxa"/>
        <w:tblLayout w:type="fixed"/>
        <w:tblLook w:val="04A0" w:firstRow="1" w:lastRow="0" w:firstColumn="1" w:lastColumn="0" w:noHBand="0" w:noVBand="1"/>
      </w:tblPr>
      <w:tblGrid>
        <w:gridCol w:w="567"/>
        <w:gridCol w:w="4254"/>
        <w:gridCol w:w="1843"/>
        <w:gridCol w:w="3118"/>
      </w:tblGrid>
      <w:tr w:rsidR="0082357C" w:rsidRPr="00A63FDE" w:rsidTr="00007337">
        <w:tc>
          <w:tcPr>
            <w:tcW w:w="567" w:type="dxa"/>
          </w:tcPr>
          <w:p w:rsidR="00454F80" w:rsidRPr="00A63FDE" w:rsidRDefault="00454F80" w:rsidP="001A44B4">
            <w:pPr>
              <w:keepNext/>
              <w:rPr>
                <w:b/>
                <w:sz w:val="22"/>
                <w:szCs w:val="22"/>
              </w:rPr>
            </w:pPr>
            <w:r w:rsidRPr="00A63FDE">
              <w:rPr>
                <w:b/>
                <w:sz w:val="22"/>
                <w:szCs w:val="22"/>
                <w:lang w:val="en-US"/>
              </w:rPr>
              <w:lastRenderedPageBreak/>
              <w:t xml:space="preserve">N </w:t>
            </w:r>
            <w:r w:rsidRPr="00A63FDE">
              <w:rPr>
                <w:b/>
                <w:sz w:val="22"/>
                <w:szCs w:val="22"/>
              </w:rPr>
              <w:t>п/п</w:t>
            </w:r>
          </w:p>
        </w:tc>
        <w:tc>
          <w:tcPr>
            <w:tcW w:w="4254" w:type="dxa"/>
            <w:vAlign w:val="center"/>
          </w:tcPr>
          <w:p w:rsidR="00454F80" w:rsidRPr="00A63FDE" w:rsidRDefault="00454F80" w:rsidP="001A44B4">
            <w:pPr>
              <w:keepNext/>
              <w:rPr>
                <w:b/>
                <w:sz w:val="22"/>
                <w:szCs w:val="22"/>
              </w:rPr>
            </w:pPr>
            <w:r w:rsidRPr="00A63FDE">
              <w:rPr>
                <w:b/>
                <w:sz w:val="22"/>
                <w:szCs w:val="22"/>
              </w:rPr>
              <w:t>Наименование муниципальной программы</w:t>
            </w:r>
          </w:p>
        </w:tc>
        <w:tc>
          <w:tcPr>
            <w:tcW w:w="1843" w:type="dxa"/>
          </w:tcPr>
          <w:p w:rsidR="00454F80" w:rsidRPr="00A63FDE" w:rsidRDefault="00454F80" w:rsidP="001A44B4">
            <w:pPr>
              <w:keepNext/>
              <w:rPr>
                <w:b/>
                <w:sz w:val="22"/>
                <w:szCs w:val="22"/>
              </w:rPr>
            </w:pPr>
            <w:r w:rsidRPr="00A63FDE">
              <w:rPr>
                <w:b/>
                <w:sz w:val="22"/>
                <w:szCs w:val="22"/>
              </w:rPr>
              <w:t>№ и дата нормативно-правового документа</w:t>
            </w:r>
          </w:p>
        </w:tc>
        <w:tc>
          <w:tcPr>
            <w:tcW w:w="3118" w:type="dxa"/>
          </w:tcPr>
          <w:p w:rsidR="00454F80" w:rsidRPr="00A63FDE" w:rsidRDefault="00454F80" w:rsidP="001A44B4">
            <w:pPr>
              <w:keepNext/>
              <w:ind w:left="-108" w:right="-108"/>
              <w:rPr>
                <w:b/>
                <w:sz w:val="22"/>
                <w:szCs w:val="22"/>
              </w:rPr>
            </w:pPr>
            <w:r w:rsidRPr="00A63FDE">
              <w:rPr>
                <w:b/>
                <w:sz w:val="22"/>
                <w:szCs w:val="22"/>
              </w:rPr>
              <w:t>Ответственный за исполнение</w:t>
            </w:r>
          </w:p>
        </w:tc>
      </w:tr>
      <w:tr w:rsidR="0082357C" w:rsidRPr="00A63FDE" w:rsidTr="00007337">
        <w:tc>
          <w:tcPr>
            <w:tcW w:w="567" w:type="dxa"/>
          </w:tcPr>
          <w:p w:rsidR="00454F80" w:rsidRPr="00A63FDE" w:rsidRDefault="00454F80" w:rsidP="001A44B4">
            <w:pPr>
              <w:keepNext/>
              <w:jc w:val="both"/>
              <w:rPr>
                <w:sz w:val="22"/>
                <w:szCs w:val="22"/>
              </w:rPr>
            </w:pPr>
            <w:r w:rsidRPr="00A63FDE">
              <w:rPr>
                <w:sz w:val="22"/>
                <w:szCs w:val="22"/>
              </w:rPr>
              <w:t>1</w:t>
            </w:r>
          </w:p>
        </w:tc>
        <w:tc>
          <w:tcPr>
            <w:tcW w:w="4254" w:type="dxa"/>
          </w:tcPr>
          <w:p w:rsidR="00454F80" w:rsidRPr="00A63FDE" w:rsidRDefault="00454F80" w:rsidP="001A44B4">
            <w:pPr>
              <w:keepNext/>
              <w:jc w:val="both"/>
              <w:rPr>
                <w:sz w:val="22"/>
                <w:szCs w:val="22"/>
              </w:rPr>
            </w:pPr>
            <w:r w:rsidRPr="00A63FDE">
              <w:rPr>
                <w:sz w:val="22"/>
                <w:szCs w:val="22"/>
              </w:rPr>
              <w:t xml:space="preserve">Об утверждении муниципальной программы энергосбережение и повышение энергетической эффективности Романовского муниципального района </w:t>
            </w:r>
          </w:p>
        </w:tc>
        <w:tc>
          <w:tcPr>
            <w:tcW w:w="1843" w:type="dxa"/>
          </w:tcPr>
          <w:p w:rsidR="00454F80" w:rsidRPr="00A63FDE" w:rsidRDefault="00454F80" w:rsidP="001A44B4">
            <w:pPr>
              <w:keepNext/>
              <w:jc w:val="both"/>
              <w:rPr>
                <w:sz w:val="22"/>
                <w:szCs w:val="22"/>
              </w:rPr>
            </w:pPr>
            <w:r w:rsidRPr="00A63FDE">
              <w:rPr>
                <w:sz w:val="22"/>
                <w:szCs w:val="22"/>
              </w:rPr>
              <w:t>№ 411</w:t>
            </w:r>
          </w:p>
          <w:p w:rsidR="00454F80" w:rsidRPr="00A63FDE" w:rsidRDefault="00454F80" w:rsidP="001A44B4">
            <w:pPr>
              <w:keepNext/>
              <w:jc w:val="both"/>
              <w:rPr>
                <w:sz w:val="22"/>
                <w:szCs w:val="22"/>
              </w:rPr>
            </w:pPr>
            <w:r w:rsidRPr="00A63FDE">
              <w:rPr>
                <w:sz w:val="22"/>
                <w:szCs w:val="22"/>
              </w:rPr>
              <w:t xml:space="preserve"> от 8.07.2025</w:t>
            </w:r>
          </w:p>
        </w:tc>
        <w:tc>
          <w:tcPr>
            <w:tcW w:w="3118" w:type="dxa"/>
          </w:tcPr>
          <w:p w:rsidR="00454F80" w:rsidRPr="00A63FDE" w:rsidRDefault="00454F80" w:rsidP="001A44B4">
            <w:pPr>
              <w:keepNext/>
              <w:jc w:val="both"/>
              <w:rPr>
                <w:sz w:val="22"/>
                <w:szCs w:val="22"/>
              </w:rPr>
            </w:pPr>
            <w:r w:rsidRPr="00A63FDE">
              <w:rPr>
                <w:sz w:val="22"/>
                <w:szCs w:val="22"/>
              </w:rPr>
              <w:t>Заместитель главы администрации муниципального района по строительству и ЖКХ</w:t>
            </w:r>
          </w:p>
        </w:tc>
      </w:tr>
      <w:tr w:rsidR="0082357C" w:rsidRPr="00A63FDE" w:rsidTr="00007337">
        <w:tc>
          <w:tcPr>
            <w:tcW w:w="567" w:type="dxa"/>
          </w:tcPr>
          <w:p w:rsidR="00454F80" w:rsidRPr="00A63FDE" w:rsidRDefault="00454F80" w:rsidP="001A44B4">
            <w:pPr>
              <w:keepNext/>
              <w:jc w:val="both"/>
              <w:rPr>
                <w:rFonts w:eastAsia="Calibri"/>
                <w:sz w:val="22"/>
                <w:szCs w:val="22"/>
              </w:rPr>
            </w:pPr>
            <w:r w:rsidRPr="00A63FDE">
              <w:rPr>
                <w:rFonts w:eastAsia="Calibri"/>
                <w:sz w:val="22"/>
                <w:szCs w:val="22"/>
              </w:rPr>
              <w:t>2</w:t>
            </w:r>
          </w:p>
        </w:tc>
        <w:tc>
          <w:tcPr>
            <w:tcW w:w="4254" w:type="dxa"/>
          </w:tcPr>
          <w:p w:rsidR="00454F80" w:rsidRPr="00A63FDE" w:rsidRDefault="00454F80" w:rsidP="001A44B4">
            <w:pPr>
              <w:keepNext/>
              <w:jc w:val="both"/>
              <w:rPr>
                <w:sz w:val="22"/>
                <w:szCs w:val="22"/>
              </w:rPr>
            </w:pPr>
            <w:r w:rsidRPr="00A63FDE">
              <w:rPr>
                <w:rFonts w:eastAsia="Calibri"/>
                <w:sz w:val="22"/>
                <w:szCs w:val="22"/>
              </w:rPr>
              <w:t>Об утверждении муниципальной программы «Развитие молодежной политики на территории Романовского муниципального района»</w:t>
            </w:r>
          </w:p>
        </w:tc>
        <w:tc>
          <w:tcPr>
            <w:tcW w:w="1843" w:type="dxa"/>
          </w:tcPr>
          <w:p w:rsidR="00454F80" w:rsidRPr="00A63FDE" w:rsidRDefault="00454F80" w:rsidP="001A44B4">
            <w:pPr>
              <w:keepNext/>
              <w:jc w:val="both"/>
              <w:rPr>
                <w:sz w:val="22"/>
                <w:szCs w:val="22"/>
              </w:rPr>
            </w:pPr>
            <w:r w:rsidRPr="00A63FDE">
              <w:rPr>
                <w:sz w:val="22"/>
                <w:szCs w:val="22"/>
              </w:rPr>
              <w:t>№ 798</w:t>
            </w:r>
          </w:p>
          <w:p w:rsidR="00454F80" w:rsidRPr="00A63FDE" w:rsidRDefault="00454F80" w:rsidP="001A44B4">
            <w:pPr>
              <w:keepNext/>
              <w:jc w:val="both"/>
              <w:rPr>
                <w:sz w:val="22"/>
                <w:szCs w:val="22"/>
              </w:rPr>
            </w:pPr>
            <w:r w:rsidRPr="00A63FDE">
              <w:rPr>
                <w:sz w:val="22"/>
                <w:szCs w:val="22"/>
              </w:rPr>
              <w:t>от 28.12.2024</w:t>
            </w:r>
          </w:p>
        </w:tc>
        <w:tc>
          <w:tcPr>
            <w:tcW w:w="3118" w:type="dxa"/>
          </w:tcPr>
          <w:p w:rsidR="00454F80" w:rsidRPr="00A63FDE" w:rsidRDefault="00454F80" w:rsidP="001A44B4">
            <w:pPr>
              <w:keepNext/>
              <w:jc w:val="both"/>
              <w:rPr>
                <w:sz w:val="22"/>
                <w:szCs w:val="22"/>
              </w:rPr>
            </w:pPr>
            <w:r w:rsidRPr="00A63FDE">
              <w:rPr>
                <w:sz w:val="22"/>
                <w:szCs w:val="22"/>
              </w:rPr>
              <w:t>Заведующий сектором по делам молодежи, спорту и туризму администрации МР</w:t>
            </w:r>
          </w:p>
        </w:tc>
      </w:tr>
      <w:tr w:rsidR="0082357C" w:rsidRPr="00A63FDE" w:rsidTr="00007337">
        <w:tc>
          <w:tcPr>
            <w:tcW w:w="567" w:type="dxa"/>
          </w:tcPr>
          <w:p w:rsidR="00454F80" w:rsidRPr="00A63FDE" w:rsidRDefault="00454F80" w:rsidP="001A44B4">
            <w:pPr>
              <w:keepNext/>
              <w:jc w:val="both"/>
              <w:rPr>
                <w:rFonts w:eastAsia="Calibri"/>
                <w:sz w:val="22"/>
                <w:szCs w:val="22"/>
              </w:rPr>
            </w:pPr>
            <w:r w:rsidRPr="00A63FDE">
              <w:rPr>
                <w:rFonts w:eastAsia="Calibri"/>
                <w:sz w:val="22"/>
                <w:szCs w:val="22"/>
              </w:rPr>
              <w:t>3</w:t>
            </w:r>
          </w:p>
        </w:tc>
        <w:tc>
          <w:tcPr>
            <w:tcW w:w="4254" w:type="dxa"/>
          </w:tcPr>
          <w:p w:rsidR="00454F80" w:rsidRPr="00A63FDE" w:rsidRDefault="00454F80" w:rsidP="001A44B4">
            <w:pPr>
              <w:keepNext/>
              <w:jc w:val="both"/>
              <w:rPr>
                <w:sz w:val="22"/>
                <w:szCs w:val="22"/>
              </w:rPr>
            </w:pPr>
            <w:r w:rsidRPr="00A63FDE">
              <w:rPr>
                <w:sz w:val="22"/>
                <w:szCs w:val="22"/>
              </w:rPr>
              <w:t>Об утверждении муниципальной программы Комплексное развитие сельских территорий</w:t>
            </w:r>
          </w:p>
        </w:tc>
        <w:tc>
          <w:tcPr>
            <w:tcW w:w="1843" w:type="dxa"/>
          </w:tcPr>
          <w:p w:rsidR="00454F80" w:rsidRPr="00A63FDE" w:rsidRDefault="00454F80" w:rsidP="001A44B4">
            <w:pPr>
              <w:keepNext/>
              <w:jc w:val="both"/>
              <w:rPr>
                <w:sz w:val="22"/>
                <w:szCs w:val="22"/>
              </w:rPr>
            </w:pPr>
            <w:r w:rsidRPr="00A63FDE">
              <w:rPr>
                <w:sz w:val="22"/>
                <w:szCs w:val="22"/>
              </w:rPr>
              <w:t>№ 39</w:t>
            </w:r>
          </w:p>
          <w:p w:rsidR="00454F80" w:rsidRPr="00A63FDE" w:rsidRDefault="00454F80" w:rsidP="001A44B4">
            <w:pPr>
              <w:keepNext/>
              <w:jc w:val="both"/>
              <w:rPr>
                <w:sz w:val="22"/>
                <w:szCs w:val="22"/>
              </w:rPr>
            </w:pPr>
            <w:r w:rsidRPr="00A63FDE">
              <w:rPr>
                <w:sz w:val="22"/>
                <w:szCs w:val="22"/>
              </w:rPr>
              <w:t xml:space="preserve"> от 27.01.2025</w:t>
            </w:r>
          </w:p>
        </w:tc>
        <w:tc>
          <w:tcPr>
            <w:tcW w:w="3118" w:type="dxa"/>
          </w:tcPr>
          <w:p w:rsidR="00454F80" w:rsidRPr="00A63FDE" w:rsidRDefault="00454F80" w:rsidP="001A44B4">
            <w:pPr>
              <w:keepNext/>
              <w:jc w:val="both"/>
              <w:rPr>
                <w:sz w:val="22"/>
                <w:szCs w:val="22"/>
              </w:rPr>
            </w:pPr>
            <w:r w:rsidRPr="00A63FDE">
              <w:rPr>
                <w:sz w:val="22"/>
                <w:szCs w:val="22"/>
              </w:rPr>
              <w:t>Заместитель главы администрации муниципального района по строительству и ЖКХ</w:t>
            </w:r>
          </w:p>
        </w:tc>
      </w:tr>
      <w:tr w:rsidR="0082357C" w:rsidRPr="00A63FDE" w:rsidTr="00007337">
        <w:tc>
          <w:tcPr>
            <w:tcW w:w="567" w:type="dxa"/>
          </w:tcPr>
          <w:p w:rsidR="0082357C" w:rsidRPr="00A63FDE" w:rsidRDefault="0082357C" w:rsidP="001A44B4">
            <w:pPr>
              <w:keepNext/>
              <w:jc w:val="both"/>
              <w:rPr>
                <w:sz w:val="22"/>
                <w:szCs w:val="22"/>
              </w:rPr>
            </w:pPr>
            <w:r w:rsidRPr="00A63FDE">
              <w:rPr>
                <w:sz w:val="22"/>
                <w:szCs w:val="22"/>
              </w:rPr>
              <w:t>4</w:t>
            </w:r>
          </w:p>
        </w:tc>
        <w:tc>
          <w:tcPr>
            <w:tcW w:w="4254" w:type="dxa"/>
          </w:tcPr>
          <w:p w:rsidR="0082357C" w:rsidRPr="00A63FDE" w:rsidRDefault="0082357C" w:rsidP="00A066E4">
            <w:pPr>
              <w:keepNext/>
              <w:jc w:val="both"/>
              <w:rPr>
                <w:sz w:val="22"/>
                <w:szCs w:val="22"/>
              </w:rPr>
            </w:pPr>
            <w:r w:rsidRPr="00A63FDE">
              <w:rPr>
                <w:sz w:val="22"/>
                <w:szCs w:val="22"/>
              </w:rPr>
              <w:t>Об утверждении муниципальной программы «Профилактика правонарушений и усиление борьбы с преступностью на территории Романовского муниципального образования Романовского муниципального района»</w:t>
            </w:r>
          </w:p>
        </w:tc>
        <w:tc>
          <w:tcPr>
            <w:tcW w:w="1843" w:type="dxa"/>
          </w:tcPr>
          <w:p w:rsidR="00A63FDE" w:rsidRPr="00A63FDE" w:rsidRDefault="0082357C" w:rsidP="001A44B4">
            <w:pPr>
              <w:keepNext/>
              <w:jc w:val="both"/>
              <w:rPr>
                <w:sz w:val="22"/>
                <w:szCs w:val="22"/>
              </w:rPr>
            </w:pPr>
            <w:r w:rsidRPr="00A63FDE">
              <w:rPr>
                <w:sz w:val="22"/>
                <w:szCs w:val="22"/>
              </w:rPr>
              <w:t>№ 767</w:t>
            </w:r>
            <w:r w:rsidR="0000402B" w:rsidRPr="00A63FDE">
              <w:rPr>
                <w:sz w:val="22"/>
                <w:szCs w:val="22"/>
              </w:rPr>
              <w:t xml:space="preserve"> </w:t>
            </w:r>
          </w:p>
          <w:p w:rsidR="0082357C" w:rsidRPr="00A63FDE" w:rsidRDefault="0000402B" w:rsidP="001A44B4">
            <w:pPr>
              <w:keepNext/>
              <w:jc w:val="both"/>
              <w:rPr>
                <w:sz w:val="22"/>
                <w:szCs w:val="22"/>
              </w:rPr>
            </w:pPr>
            <w:r w:rsidRPr="00A63FDE">
              <w:rPr>
                <w:sz w:val="22"/>
                <w:szCs w:val="22"/>
              </w:rPr>
              <w:t>от 25.12.2024</w:t>
            </w:r>
          </w:p>
        </w:tc>
        <w:tc>
          <w:tcPr>
            <w:tcW w:w="3118" w:type="dxa"/>
          </w:tcPr>
          <w:p w:rsidR="0082357C" w:rsidRPr="00A63FDE" w:rsidRDefault="0082357C" w:rsidP="001A44B4">
            <w:pPr>
              <w:keepNext/>
              <w:jc w:val="both"/>
              <w:rPr>
                <w:sz w:val="22"/>
                <w:szCs w:val="22"/>
              </w:rPr>
            </w:pPr>
            <w:r w:rsidRPr="00A63FDE">
              <w:rPr>
                <w:sz w:val="22"/>
                <w:szCs w:val="22"/>
              </w:rPr>
              <w:t>Консультант, юрист администрации МР</w:t>
            </w:r>
          </w:p>
        </w:tc>
      </w:tr>
      <w:tr w:rsidR="0000402B" w:rsidRPr="00A63FDE" w:rsidTr="00007337">
        <w:tc>
          <w:tcPr>
            <w:tcW w:w="567" w:type="dxa"/>
          </w:tcPr>
          <w:p w:rsidR="0000402B" w:rsidRPr="00A63FDE" w:rsidRDefault="0000402B" w:rsidP="001A44B4">
            <w:pPr>
              <w:keepNext/>
              <w:jc w:val="both"/>
              <w:rPr>
                <w:sz w:val="22"/>
                <w:szCs w:val="22"/>
              </w:rPr>
            </w:pPr>
            <w:r w:rsidRPr="00A63FDE">
              <w:rPr>
                <w:sz w:val="22"/>
                <w:szCs w:val="22"/>
              </w:rPr>
              <w:t>5</w:t>
            </w:r>
          </w:p>
        </w:tc>
        <w:tc>
          <w:tcPr>
            <w:tcW w:w="4254" w:type="dxa"/>
          </w:tcPr>
          <w:p w:rsidR="0000402B" w:rsidRPr="00A63FDE" w:rsidRDefault="0000402B" w:rsidP="001A44B4">
            <w:pPr>
              <w:keepNext/>
              <w:jc w:val="both"/>
              <w:rPr>
                <w:sz w:val="22"/>
                <w:szCs w:val="22"/>
              </w:rPr>
            </w:pPr>
            <w:r w:rsidRPr="00A63FDE">
              <w:rPr>
                <w:sz w:val="22"/>
                <w:szCs w:val="22"/>
              </w:rPr>
              <w:t>Об утверждении муниципальной программы Создание муниципальной системы оповещения населения Романовского муниципального района Саратовской области</w:t>
            </w:r>
          </w:p>
        </w:tc>
        <w:tc>
          <w:tcPr>
            <w:tcW w:w="1843" w:type="dxa"/>
          </w:tcPr>
          <w:p w:rsidR="00A63FDE" w:rsidRPr="00A63FDE" w:rsidRDefault="0000402B" w:rsidP="001A44B4">
            <w:pPr>
              <w:keepNext/>
              <w:jc w:val="both"/>
              <w:rPr>
                <w:sz w:val="22"/>
                <w:szCs w:val="22"/>
              </w:rPr>
            </w:pPr>
            <w:r w:rsidRPr="00A63FDE">
              <w:rPr>
                <w:sz w:val="22"/>
                <w:szCs w:val="22"/>
              </w:rPr>
              <w:t xml:space="preserve">№ 774 </w:t>
            </w:r>
          </w:p>
          <w:p w:rsidR="0000402B" w:rsidRPr="00A63FDE" w:rsidRDefault="0000402B" w:rsidP="001A44B4">
            <w:pPr>
              <w:keepNext/>
              <w:jc w:val="both"/>
              <w:rPr>
                <w:sz w:val="22"/>
                <w:szCs w:val="22"/>
              </w:rPr>
            </w:pPr>
            <w:r w:rsidRPr="00A63FDE">
              <w:rPr>
                <w:sz w:val="22"/>
                <w:szCs w:val="22"/>
              </w:rPr>
              <w:t>от 26.12.2024</w:t>
            </w:r>
          </w:p>
        </w:tc>
        <w:tc>
          <w:tcPr>
            <w:tcW w:w="3118" w:type="dxa"/>
          </w:tcPr>
          <w:p w:rsidR="0000402B" w:rsidRPr="00A63FDE" w:rsidRDefault="0000402B" w:rsidP="001A44B4">
            <w:pPr>
              <w:keepNext/>
              <w:jc w:val="both"/>
              <w:rPr>
                <w:sz w:val="22"/>
                <w:szCs w:val="22"/>
              </w:rPr>
            </w:pPr>
            <w:r w:rsidRPr="00A63FDE">
              <w:rPr>
                <w:sz w:val="22"/>
                <w:szCs w:val="22"/>
              </w:rPr>
              <w:t>Заместитель главы администрации муниципального района по строительству и ЖКХ</w:t>
            </w:r>
          </w:p>
        </w:tc>
      </w:tr>
      <w:tr w:rsidR="0000402B" w:rsidRPr="00A63FDE" w:rsidTr="00007337">
        <w:tc>
          <w:tcPr>
            <w:tcW w:w="567" w:type="dxa"/>
          </w:tcPr>
          <w:p w:rsidR="0000402B" w:rsidRPr="00A63FDE" w:rsidRDefault="0000402B" w:rsidP="001A44B4">
            <w:pPr>
              <w:keepNext/>
              <w:jc w:val="both"/>
              <w:rPr>
                <w:sz w:val="22"/>
                <w:szCs w:val="22"/>
              </w:rPr>
            </w:pPr>
            <w:r w:rsidRPr="00A63FDE">
              <w:rPr>
                <w:sz w:val="22"/>
                <w:szCs w:val="22"/>
              </w:rPr>
              <w:t>6</w:t>
            </w:r>
          </w:p>
        </w:tc>
        <w:tc>
          <w:tcPr>
            <w:tcW w:w="4254" w:type="dxa"/>
          </w:tcPr>
          <w:p w:rsidR="0000402B" w:rsidRPr="00A63FDE" w:rsidRDefault="0000402B" w:rsidP="001A44B4">
            <w:pPr>
              <w:keepNext/>
              <w:jc w:val="both"/>
              <w:rPr>
                <w:sz w:val="22"/>
                <w:szCs w:val="22"/>
              </w:rPr>
            </w:pPr>
            <w:r w:rsidRPr="00A63FDE">
              <w:rPr>
                <w:sz w:val="22"/>
                <w:szCs w:val="22"/>
              </w:rPr>
              <w:t xml:space="preserve">Об утверждении муниципальной программы АПК Безопасный город на территории Романовского муниципального района </w:t>
            </w:r>
          </w:p>
        </w:tc>
        <w:tc>
          <w:tcPr>
            <w:tcW w:w="1843" w:type="dxa"/>
          </w:tcPr>
          <w:p w:rsidR="00A63FDE" w:rsidRPr="00A63FDE" w:rsidRDefault="0000402B" w:rsidP="001A44B4">
            <w:pPr>
              <w:keepNext/>
              <w:jc w:val="both"/>
              <w:rPr>
                <w:sz w:val="22"/>
                <w:szCs w:val="22"/>
              </w:rPr>
            </w:pPr>
            <w:r w:rsidRPr="00A63FDE">
              <w:rPr>
                <w:sz w:val="22"/>
                <w:szCs w:val="22"/>
              </w:rPr>
              <w:t xml:space="preserve">№ 776 </w:t>
            </w:r>
          </w:p>
          <w:p w:rsidR="0000402B" w:rsidRPr="00A63FDE" w:rsidRDefault="0000402B" w:rsidP="001A44B4">
            <w:pPr>
              <w:keepNext/>
              <w:jc w:val="both"/>
              <w:rPr>
                <w:sz w:val="22"/>
                <w:szCs w:val="22"/>
              </w:rPr>
            </w:pPr>
            <w:r w:rsidRPr="00A63FDE">
              <w:rPr>
                <w:sz w:val="22"/>
                <w:szCs w:val="22"/>
              </w:rPr>
              <w:t>от 26.12.2024</w:t>
            </w:r>
          </w:p>
        </w:tc>
        <w:tc>
          <w:tcPr>
            <w:tcW w:w="3118" w:type="dxa"/>
          </w:tcPr>
          <w:p w:rsidR="0000402B" w:rsidRPr="00A63FDE" w:rsidRDefault="0000402B" w:rsidP="001A44B4">
            <w:pPr>
              <w:keepNext/>
              <w:jc w:val="both"/>
              <w:rPr>
                <w:sz w:val="22"/>
                <w:szCs w:val="22"/>
              </w:rPr>
            </w:pPr>
            <w:r w:rsidRPr="00A63FDE">
              <w:rPr>
                <w:sz w:val="22"/>
                <w:szCs w:val="22"/>
              </w:rPr>
              <w:t>Заместитель главы администрации муниципального района по строительству и ЖКХ</w:t>
            </w:r>
          </w:p>
        </w:tc>
      </w:tr>
      <w:tr w:rsidR="0000402B" w:rsidRPr="00A63FDE" w:rsidTr="00007337">
        <w:tc>
          <w:tcPr>
            <w:tcW w:w="567" w:type="dxa"/>
          </w:tcPr>
          <w:p w:rsidR="0000402B" w:rsidRPr="00A63FDE" w:rsidRDefault="004B3736" w:rsidP="001A44B4">
            <w:pPr>
              <w:keepNext/>
              <w:jc w:val="both"/>
              <w:rPr>
                <w:sz w:val="22"/>
                <w:szCs w:val="22"/>
              </w:rPr>
            </w:pPr>
            <w:r w:rsidRPr="00A63FDE">
              <w:rPr>
                <w:sz w:val="22"/>
                <w:szCs w:val="22"/>
              </w:rPr>
              <w:t>7</w:t>
            </w:r>
          </w:p>
        </w:tc>
        <w:tc>
          <w:tcPr>
            <w:tcW w:w="4254" w:type="dxa"/>
          </w:tcPr>
          <w:p w:rsidR="0000402B" w:rsidRPr="00A63FDE" w:rsidRDefault="0000402B" w:rsidP="001A44B4">
            <w:pPr>
              <w:keepNext/>
              <w:jc w:val="both"/>
              <w:rPr>
                <w:sz w:val="22"/>
                <w:szCs w:val="22"/>
              </w:rPr>
            </w:pPr>
            <w:r w:rsidRPr="00A63FDE">
              <w:rPr>
                <w:sz w:val="22"/>
                <w:szCs w:val="22"/>
              </w:rPr>
              <w:t xml:space="preserve">Об утверждении муниципальной программы </w:t>
            </w:r>
            <w:r w:rsidR="004B3736" w:rsidRPr="00A63FDE">
              <w:rPr>
                <w:sz w:val="22"/>
                <w:szCs w:val="22"/>
              </w:rPr>
              <w:t>Благоустройство Романовского муниципального образования Романовского муниципального района</w:t>
            </w:r>
          </w:p>
        </w:tc>
        <w:tc>
          <w:tcPr>
            <w:tcW w:w="1843" w:type="dxa"/>
          </w:tcPr>
          <w:p w:rsidR="00A63FDE" w:rsidRPr="00A63FDE" w:rsidRDefault="0000402B" w:rsidP="001A44B4">
            <w:pPr>
              <w:keepNext/>
              <w:jc w:val="both"/>
              <w:rPr>
                <w:sz w:val="22"/>
                <w:szCs w:val="22"/>
              </w:rPr>
            </w:pPr>
            <w:r w:rsidRPr="00A63FDE">
              <w:rPr>
                <w:sz w:val="22"/>
                <w:szCs w:val="22"/>
              </w:rPr>
              <w:t>№ 7</w:t>
            </w:r>
            <w:r w:rsidR="004B3736" w:rsidRPr="00A63FDE">
              <w:rPr>
                <w:sz w:val="22"/>
                <w:szCs w:val="22"/>
              </w:rPr>
              <w:t>88</w:t>
            </w:r>
            <w:r w:rsidRPr="00A63FDE">
              <w:rPr>
                <w:sz w:val="22"/>
                <w:szCs w:val="22"/>
              </w:rPr>
              <w:t xml:space="preserve"> </w:t>
            </w:r>
          </w:p>
          <w:p w:rsidR="0000402B" w:rsidRPr="00A63FDE" w:rsidRDefault="0000402B" w:rsidP="001A44B4">
            <w:pPr>
              <w:keepNext/>
              <w:jc w:val="both"/>
              <w:rPr>
                <w:sz w:val="22"/>
                <w:szCs w:val="22"/>
              </w:rPr>
            </w:pPr>
            <w:r w:rsidRPr="00A63FDE">
              <w:rPr>
                <w:sz w:val="22"/>
                <w:szCs w:val="22"/>
              </w:rPr>
              <w:t xml:space="preserve">от </w:t>
            </w:r>
            <w:r w:rsidR="004B3736" w:rsidRPr="00A63FDE">
              <w:rPr>
                <w:sz w:val="22"/>
                <w:szCs w:val="22"/>
              </w:rPr>
              <w:t>27</w:t>
            </w:r>
            <w:r w:rsidRPr="00A63FDE">
              <w:rPr>
                <w:sz w:val="22"/>
                <w:szCs w:val="22"/>
              </w:rPr>
              <w:t>.12.2024</w:t>
            </w:r>
          </w:p>
        </w:tc>
        <w:tc>
          <w:tcPr>
            <w:tcW w:w="3118" w:type="dxa"/>
          </w:tcPr>
          <w:p w:rsidR="0000402B" w:rsidRPr="00A63FDE" w:rsidRDefault="0000402B" w:rsidP="001A44B4">
            <w:pPr>
              <w:keepNext/>
              <w:jc w:val="both"/>
              <w:rPr>
                <w:sz w:val="22"/>
                <w:szCs w:val="22"/>
              </w:rPr>
            </w:pPr>
            <w:r w:rsidRPr="00A63FDE">
              <w:rPr>
                <w:sz w:val="22"/>
                <w:szCs w:val="22"/>
              </w:rPr>
              <w:t>Заместитель главы администрации муниципального района по строительству и ЖКХ</w:t>
            </w:r>
          </w:p>
        </w:tc>
      </w:tr>
      <w:tr w:rsidR="004B3736" w:rsidRPr="00A63FDE" w:rsidTr="00007337">
        <w:tc>
          <w:tcPr>
            <w:tcW w:w="567" w:type="dxa"/>
          </w:tcPr>
          <w:p w:rsidR="004B3736" w:rsidRPr="00A63FDE" w:rsidRDefault="004B3736" w:rsidP="001A44B4">
            <w:pPr>
              <w:keepNext/>
              <w:jc w:val="both"/>
              <w:rPr>
                <w:sz w:val="22"/>
                <w:szCs w:val="22"/>
              </w:rPr>
            </w:pPr>
            <w:r w:rsidRPr="00A63FDE">
              <w:rPr>
                <w:sz w:val="22"/>
                <w:szCs w:val="22"/>
              </w:rPr>
              <w:t>8</w:t>
            </w:r>
          </w:p>
        </w:tc>
        <w:tc>
          <w:tcPr>
            <w:tcW w:w="4254" w:type="dxa"/>
          </w:tcPr>
          <w:p w:rsidR="004B3736" w:rsidRPr="00A63FDE" w:rsidRDefault="004B3736" w:rsidP="00A63FDE">
            <w:pPr>
              <w:keepNext/>
              <w:jc w:val="both"/>
              <w:rPr>
                <w:sz w:val="22"/>
                <w:szCs w:val="22"/>
              </w:rPr>
            </w:pPr>
            <w:r w:rsidRPr="00A63FDE">
              <w:rPr>
                <w:sz w:val="22"/>
                <w:szCs w:val="22"/>
              </w:rPr>
              <w:t>Об утверждении муниципальной программы Обеспечение населения Романовского муниципального образования Романовского муниципального района питьевой водой</w:t>
            </w:r>
          </w:p>
        </w:tc>
        <w:tc>
          <w:tcPr>
            <w:tcW w:w="1843" w:type="dxa"/>
          </w:tcPr>
          <w:p w:rsidR="00A63FDE" w:rsidRPr="00A63FDE" w:rsidRDefault="004B3736" w:rsidP="001A44B4">
            <w:pPr>
              <w:keepNext/>
              <w:jc w:val="both"/>
              <w:rPr>
                <w:sz w:val="22"/>
                <w:szCs w:val="22"/>
              </w:rPr>
            </w:pPr>
            <w:r w:rsidRPr="00A63FDE">
              <w:rPr>
                <w:sz w:val="22"/>
                <w:szCs w:val="22"/>
              </w:rPr>
              <w:t xml:space="preserve">№ 787 </w:t>
            </w:r>
          </w:p>
          <w:p w:rsidR="004B3736" w:rsidRPr="00A63FDE" w:rsidRDefault="004B3736" w:rsidP="001A44B4">
            <w:pPr>
              <w:keepNext/>
              <w:jc w:val="both"/>
              <w:rPr>
                <w:sz w:val="22"/>
                <w:szCs w:val="22"/>
              </w:rPr>
            </w:pPr>
            <w:r w:rsidRPr="00A63FDE">
              <w:rPr>
                <w:sz w:val="22"/>
                <w:szCs w:val="22"/>
              </w:rPr>
              <w:t>от 27.12.2024</w:t>
            </w:r>
          </w:p>
        </w:tc>
        <w:tc>
          <w:tcPr>
            <w:tcW w:w="3118" w:type="dxa"/>
          </w:tcPr>
          <w:p w:rsidR="004B3736" w:rsidRPr="00A63FDE" w:rsidRDefault="004B3736" w:rsidP="001A44B4">
            <w:pPr>
              <w:keepNext/>
              <w:jc w:val="both"/>
              <w:rPr>
                <w:sz w:val="22"/>
                <w:szCs w:val="22"/>
              </w:rPr>
            </w:pPr>
            <w:r w:rsidRPr="00A63FDE">
              <w:rPr>
                <w:sz w:val="22"/>
                <w:szCs w:val="22"/>
              </w:rPr>
              <w:t>Заместитель главы администрации муниципального района по строительству и ЖКХ</w:t>
            </w:r>
          </w:p>
        </w:tc>
      </w:tr>
      <w:tr w:rsidR="004B3736" w:rsidRPr="00A63FDE" w:rsidTr="00007337">
        <w:tc>
          <w:tcPr>
            <w:tcW w:w="567" w:type="dxa"/>
          </w:tcPr>
          <w:p w:rsidR="004B3736" w:rsidRPr="00A63FDE" w:rsidRDefault="004B3736" w:rsidP="001A44B4">
            <w:pPr>
              <w:keepNext/>
              <w:jc w:val="both"/>
              <w:rPr>
                <w:sz w:val="22"/>
                <w:szCs w:val="22"/>
              </w:rPr>
            </w:pPr>
            <w:r w:rsidRPr="00A63FDE">
              <w:rPr>
                <w:sz w:val="22"/>
                <w:szCs w:val="22"/>
              </w:rPr>
              <w:t>9</w:t>
            </w:r>
          </w:p>
        </w:tc>
        <w:tc>
          <w:tcPr>
            <w:tcW w:w="4254" w:type="dxa"/>
          </w:tcPr>
          <w:p w:rsidR="004B3736" w:rsidRPr="00A63FDE" w:rsidRDefault="004B3736" w:rsidP="00A63FDE">
            <w:pPr>
              <w:keepNext/>
              <w:jc w:val="both"/>
              <w:rPr>
                <w:color w:val="000000"/>
                <w:sz w:val="22"/>
                <w:szCs w:val="22"/>
              </w:rPr>
            </w:pPr>
            <w:r w:rsidRPr="00A63FDE">
              <w:rPr>
                <w:sz w:val="22"/>
                <w:szCs w:val="22"/>
              </w:rPr>
              <w:t>Об утвер</w:t>
            </w:r>
            <w:r w:rsidR="00227DFD" w:rsidRPr="00A63FDE">
              <w:rPr>
                <w:sz w:val="22"/>
                <w:szCs w:val="22"/>
              </w:rPr>
              <w:t xml:space="preserve">ждении муниципальной программы </w:t>
            </w:r>
            <w:r w:rsidRPr="00A63FDE">
              <w:rPr>
                <w:sz w:val="22"/>
                <w:szCs w:val="22"/>
              </w:rPr>
              <w:t>Противодействие коррупции на территории Романовского муниципаль</w:t>
            </w:r>
            <w:r w:rsidR="00227DFD" w:rsidRPr="00A63FDE">
              <w:rPr>
                <w:sz w:val="22"/>
                <w:szCs w:val="22"/>
              </w:rPr>
              <w:t>ного района Саратовской области</w:t>
            </w:r>
          </w:p>
        </w:tc>
        <w:tc>
          <w:tcPr>
            <w:tcW w:w="1843" w:type="dxa"/>
          </w:tcPr>
          <w:p w:rsidR="004B3736" w:rsidRPr="00A63FDE" w:rsidRDefault="004B3736" w:rsidP="001A44B4">
            <w:pPr>
              <w:keepNext/>
              <w:jc w:val="both"/>
              <w:rPr>
                <w:sz w:val="22"/>
                <w:szCs w:val="22"/>
              </w:rPr>
            </w:pPr>
            <w:r w:rsidRPr="00A63FDE">
              <w:rPr>
                <w:sz w:val="22"/>
                <w:szCs w:val="22"/>
              </w:rPr>
              <w:t xml:space="preserve">№ </w:t>
            </w:r>
            <w:r w:rsidR="00227DFD" w:rsidRPr="00A63FDE">
              <w:rPr>
                <w:sz w:val="22"/>
                <w:szCs w:val="22"/>
              </w:rPr>
              <w:t>778</w:t>
            </w:r>
          </w:p>
          <w:p w:rsidR="004B3736" w:rsidRPr="00A63FDE" w:rsidRDefault="004B3736" w:rsidP="001A44B4">
            <w:pPr>
              <w:keepNext/>
              <w:jc w:val="both"/>
              <w:rPr>
                <w:sz w:val="22"/>
                <w:szCs w:val="22"/>
              </w:rPr>
            </w:pPr>
            <w:r w:rsidRPr="00A63FDE">
              <w:rPr>
                <w:sz w:val="22"/>
                <w:szCs w:val="22"/>
              </w:rPr>
              <w:t xml:space="preserve">от </w:t>
            </w:r>
            <w:r w:rsidR="00227DFD" w:rsidRPr="00A63FDE">
              <w:rPr>
                <w:sz w:val="22"/>
                <w:szCs w:val="22"/>
              </w:rPr>
              <w:t>27.12.2024</w:t>
            </w:r>
          </w:p>
        </w:tc>
        <w:tc>
          <w:tcPr>
            <w:tcW w:w="3118" w:type="dxa"/>
          </w:tcPr>
          <w:p w:rsidR="004B3736" w:rsidRPr="00A63FDE" w:rsidRDefault="004B3736" w:rsidP="001A44B4">
            <w:pPr>
              <w:keepNext/>
              <w:jc w:val="both"/>
              <w:rPr>
                <w:sz w:val="22"/>
                <w:szCs w:val="22"/>
              </w:rPr>
            </w:pPr>
            <w:r w:rsidRPr="00A63FDE">
              <w:rPr>
                <w:sz w:val="22"/>
                <w:szCs w:val="22"/>
              </w:rPr>
              <w:t>Консультант, юрист администрации МР</w:t>
            </w:r>
          </w:p>
        </w:tc>
      </w:tr>
      <w:tr w:rsidR="00227DFD" w:rsidRPr="00A63FDE" w:rsidTr="00007337">
        <w:tc>
          <w:tcPr>
            <w:tcW w:w="567" w:type="dxa"/>
          </w:tcPr>
          <w:p w:rsidR="00227DFD" w:rsidRPr="00A63FDE" w:rsidRDefault="00227DFD" w:rsidP="001A44B4">
            <w:pPr>
              <w:keepNext/>
              <w:jc w:val="both"/>
              <w:rPr>
                <w:sz w:val="22"/>
                <w:szCs w:val="22"/>
              </w:rPr>
            </w:pPr>
            <w:r w:rsidRPr="00A63FDE">
              <w:rPr>
                <w:sz w:val="22"/>
                <w:szCs w:val="22"/>
              </w:rPr>
              <w:t>10</w:t>
            </w:r>
          </w:p>
        </w:tc>
        <w:tc>
          <w:tcPr>
            <w:tcW w:w="4254" w:type="dxa"/>
          </w:tcPr>
          <w:p w:rsidR="00227DFD" w:rsidRPr="00A63FDE" w:rsidRDefault="001F7C21" w:rsidP="00A066E4">
            <w:pPr>
              <w:keepNext/>
              <w:jc w:val="both"/>
              <w:rPr>
                <w:sz w:val="22"/>
                <w:szCs w:val="22"/>
              </w:rPr>
            </w:pPr>
            <w:r w:rsidRPr="00A63FDE">
              <w:rPr>
                <w:sz w:val="22"/>
                <w:szCs w:val="22"/>
              </w:rPr>
              <w:t>Об утверждении муниципальной программы «Обеспечение жильем молодых семей» в</w:t>
            </w:r>
            <w:r w:rsidR="00A066E4">
              <w:rPr>
                <w:sz w:val="22"/>
                <w:szCs w:val="22"/>
              </w:rPr>
              <w:t xml:space="preserve"> </w:t>
            </w:r>
            <w:r w:rsidRPr="00A63FDE">
              <w:rPr>
                <w:sz w:val="22"/>
                <w:szCs w:val="22"/>
              </w:rPr>
              <w:t>Романовском муниципальном районе</w:t>
            </w:r>
          </w:p>
        </w:tc>
        <w:tc>
          <w:tcPr>
            <w:tcW w:w="1843" w:type="dxa"/>
          </w:tcPr>
          <w:p w:rsidR="00A63FDE" w:rsidRPr="00A63FDE" w:rsidRDefault="001F7C21" w:rsidP="001A44B4">
            <w:pPr>
              <w:keepNext/>
              <w:jc w:val="both"/>
              <w:rPr>
                <w:sz w:val="22"/>
                <w:szCs w:val="22"/>
              </w:rPr>
            </w:pPr>
            <w:r w:rsidRPr="00A63FDE">
              <w:rPr>
                <w:sz w:val="22"/>
                <w:szCs w:val="22"/>
              </w:rPr>
              <w:t xml:space="preserve">№ 785 </w:t>
            </w:r>
          </w:p>
          <w:p w:rsidR="00227DFD" w:rsidRPr="00A63FDE" w:rsidRDefault="001F7C21" w:rsidP="001A44B4">
            <w:pPr>
              <w:keepNext/>
              <w:jc w:val="both"/>
              <w:rPr>
                <w:sz w:val="22"/>
                <w:szCs w:val="22"/>
              </w:rPr>
            </w:pPr>
            <w:r w:rsidRPr="00A63FDE">
              <w:rPr>
                <w:sz w:val="22"/>
                <w:szCs w:val="22"/>
              </w:rPr>
              <w:t>от 27.12.2024</w:t>
            </w:r>
          </w:p>
        </w:tc>
        <w:tc>
          <w:tcPr>
            <w:tcW w:w="3118" w:type="dxa"/>
          </w:tcPr>
          <w:p w:rsidR="00227DFD" w:rsidRPr="00A63FDE" w:rsidRDefault="001F7C21" w:rsidP="001A44B4">
            <w:pPr>
              <w:keepNext/>
              <w:jc w:val="both"/>
              <w:rPr>
                <w:sz w:val="22"/>
                <w:szCs w:val="22"/>
              </w:rPr>
            </w:pPr>
            <w:r w:rsidRPr="00A63FDE">
              <w:rPr>
                <w:sz w:val="22"/>
                <w:szCs w:val="22"/>
              </w:rPr>
              <w:t>Начальник отдела архитектуры, градостроительства и ЖКХ администрации МР</w:t>
            </w:r>
          </w:p>
        </w:tc>
      </w:tr>
      <w:tr w:rsidR="001F7C21" w:rsidRPr="00A63FDE" w:rsidTr="00007337">
        <w:tc>
          <w:tcPr>
            <w:tcW w:w="567" w:type="dxa"/>
          </w:tcPr>
          <w:p w:rsidR="001F7C21" w:rsidRPr="00A63FDE" w:rsidRDefault="001F7C21" w:rsidP="001A44B4">
            <w:pPr>
              <w:keepNext/>
              <w:jc w:val="both"/>
              <w:rPr>
                <w:sz w:val="22"/>
                <w:szCs w:val="22"/>
              </w:rPr>
            </w:pPr>
            <w:r w:rsidRPr="00A63FDE">
              <w:rPr>
                <w:sz w:val="22"/>
                <w:szCs w:val="22"/>
              </w:rPr>
              <w:t>11</w:t>
            </w:r>
          </w:p>
        </w:tc>
        <w:tc>
          <w:tcPr>
            <w:tcW w:w="4254" w:type="dxa"/>
          </w:tcPr>
          <w:p w:rsidR="001F7C21" w:rsidRPr="00A63FDE" w:rsidRDefault="00AF666F" w:rsidP="00A066E4">
            <w:pPr>
              <w:keepNext/>
              <w:jc w:val="both"/>
              <w:rPr>
                <w:sz w:val="22"/>
                <w:szCs w:val="22"/>
              </w:rPr>
            </w:pPr>
            <w:r w:rsidRPr="00A63FDE">
              <w:rPr>
                <w:sz w:val="22"/>
                <w:szCs w:val="22"/>
              </w:rPr>
              <w:t>Об утверждении муниципальной программы Содержание и ремонт муниципального имущества Романовского муниципального района</w:t>
            </w:r>
          </w:p>
        </w:tc>
        <w:tc>
          <w:tcPr>
            <w:tcW w:w="1843" w:type="dxa"/>
          </w:tcPr>
          <w:p w:rsidR="00A63FDE" w:rsidRPr="00A63FDE" w:rsidRDefault="00AF666F" w:rsidP="001A44B4">
            <w:pPr>
              <w:keepNext/>
              <w:jc w:val="both"/>
              <w:rPr>
                <w:sz w:val="22"/>
                <w:szCs w:val="22"/>
              </w:rPr>
            </w:pPr>
            <w:r w:rsidRPr="00A63FDE">
              <w:rPr>
                <w:sz w:val="22"/>
                <w:szCs w:val="22"/>
              </w:rPr>
              <w:t xml:space="preserve">№ 784 </w:t>
            </w:r>
          </w:p>
          <w:p w:rsidR="001F7C21" w:rsidRPr="00A63FDE" w:rsidRDefault="00AF666F" w:rsidP="001A44B4">
            <w:pPr>
              <w:keepNext/>
              <w:jc w:val="both"/>
              <w:rPr>
                <w:sz w:val="22"/>
                <w:szCs w:val="22"/>
              </w:rPr>
            </w:pPr>
            <w:r w:rsidRPr="00A63FDE">
              <w:rPr>
                <w:sz w:val="22"/>
                <w:szCs w:val="22"/>
              </w:rPr>
              <w:t>от 27.12.2024</w:t>
            </w:r>
          </w:p>
        </w:tc>
        <w:tc>
          <w:tcPr>
            <w:tcW w:w="3118" w:type="dxa"/>
          </w:tcPr>
          <w:p w:rsidR="001F7C21" w:rsidRPr="00A63FDE" w:rsidRDefault="00AF666F" w:rsidP="001A44B4">
            <w:pPr>
              <w:keepNext/>
              <w:jc w:val="both"/>
              <w:rPr>
                <w:sz w:val="22"/>
                <w:szCs w:val="22"/>
              </w:rPr>
            </w:pPr>
            <w:r w:rsidRPr="00A63FDE">
              <w:rPr>
                <w:sz w:val="22"/>
                <w:szCs w:val="22"/>
              </w:rPr>
              <w:t>Заместитель главы администрации муниципального района по строительству и ЖКХ</w:t>
            </w:r>
          </w:p>
        </w:tc>
      </w:tr>
      <w:tr w:rsidR="00AF666F" w:rsidRPr="00A63FDE" w:rsidTr="00007337">
        <w:tc>
          <w:tcPr>
            <w:tcW w:w="567" w:type="dxa"/>
          </w:tcPr>
          <w:p w:rsidR="00AF666F" w:rsidRPr="00A63FDE" w:rsidRDefault="00AF666F" w:rsidP="001A44B4">
            <w:pPr>
              <w:keepNext/>
              <w:jc w:val="both"/>
              <w:rPr>
                <w:sz w:val="22"/>
                <w:szCs w:val="22"/>
              </w:rPr>
            </w:pPr>
            <w:r w:rsidRPr="00A63FDE">
              <w:rPr>
                <w:sz w:val="22"/>
                <w:szCs w:val="22"/>
              </w:rPr>
              <w:lastRenderedPageBreak/>
              <w:t>12</w:t>
            </w:r>
          </w:p>
        </w:tc>
        <w:tc>
          <w:tcPr>
            <w:tcW w:w="4254" w:type="dxa"/>
          </w:tcPr>
          <w:p w:rsidR="00AF666F" w:rsidRPr="00A63FDE" w:rsidRDefault="00AF666F" w:rsidP="00A066E4">
            <w:pPr>
              <w:keepNext/>
              <w:jc w:val="both"/>
              <w:rPr>
                <w:sz w:val="22"/>
                <w:szCs w:val="22"/>
              </w:rPr>
            </w:pPr>
            <w:r w:rsidRPr="00A63FDE">
              <w:rPr>
                <w:sz w:val="22"/>
                <w:szCs w:val="22"/>
              </w:rPr>
              <w:t>Об утверждении муниципальной программы Проведение культурно-массовых мероприятий в Романовском районе</w:t>
            </w:r>
          </w:p>
        </w:tc>
        <w:tc>
          <w:tcPr>
            <w:tcW w:w="1843" w:type="dxa"/>
          </w:tcPr>
          <w:p w:rsidR="00A63FDE" w:rsidRPr="00A63FDE" w:rsidRDefault="00AF666F" w:rsidP="001A44B4">
            <w:pPr>
              <w:keepNext/>
              <w:jc w:val="both"/>
              <w:rPr>
                <w:sz w:val="22"/>
                <w:szCs w:val="22"/>
              </w:rPr>
            </w:pPr>
            <w:r w:rsidRPr="00A63FDE">
              <w:rPr>
                <w:sz w:val="22"/>
                <w:szCs w:val="22"/>
              </w:rPr>
              <w:t xml:space="preserve">№ 783 </w:t>
            </w:r>
          </w:p>
          <w:p w:rsidR="00AF666F" w:rsidRPr="00A63FDE" w:rsidRDefault="00AF666F" w:rsidP="001A44B4">
            <w:pPr>
              <w:keepNext/>
              <w:jc w:val="both"/>
              <w:rPr>
                <w:sz w:val="22"/>
                <w:szCs w:val="22"/>
              </w:rPr>
            </w:pPr>
            <w:r w:rsidRPr="00A63FDE">
              <w:rPr>
                <w:sz w:val="22"/>
                <w:szCs w:val="22"/>
              </w:rPr>
              <w:t>от 27.12.2024</w:t>
            </w:r>
          </w:p>
        </w:tc>
        <w:tc>
          <w:tcPr>
            <w:tcW w:w="3118" w:type="dxa"/>
          </w:tcPr>
          <w:p w:rsidR="00AF666F" w:rsidRPr="00A63FDE" w:rsidRDefault="00AF666F" w:rsidP="001A44B4">
            <w:pPr>
              <w:keepNext/>
              <w:jc w:val="both"/>
              <w:rPr>
                <w:sz w:val="22"/>
                <w:szCs w:val="22"/>
              </w:rPr>
            </w:pPr>
            <w:r w:rsidRPr="00A63FDE">
              <w:rPr>
                <w:sz w:val="22"/>
                <w:szCs w:val="22"/>
              </w:rPr>
              <w:t xml:space="preserve">Начальник отдела культуры и кино </w:t>
            </w:r>
          </w:p>
        </w:tc>
      </w:tr>
      <w:tr w:rsidR="0082357C" w:rsidRPr="00A63FDE" w:rsidTr="00007337">
        <w:tc>
          <w:tcPr>
            <w:tcW w:w="567" w:type="dxa"/>
          </w:tcPr>
          <w:p w:rsidR="0082357C" w:rsidRPr="00A63FDE" w:rsidRDefault="00AF666F" w:rsidP="001A44B4">
            <w:pPr>
              <w:keepNext/>
              <w:jc w:val="both"/>
              <w:rPr>
                <w:color w:val="000000"/>
                <w:sz w:val="22"/>
                <w:szCs w:val="22"/>
              </w:rPr>
            </w:pPr>
            <w:r w:rsidRPr="00A63FDE">
              <w:rPr>
                <w:color w:val="000000"/>
                <w:sz w:val="22"/>
                <w:szCs w:val="22"/>
              </w:rPr>
              <w:t>13</w:t>
            </w:r>
          </w:p>
        </w:tc>
        <w:tc>
          <w:tcPr>
            <w:tcW w:w="4254" w:type="dxa"/>
          </w:tcPr>
          <w:p w:rsidR="0082357C" w:rsidRPr="00A63FDE" w:rsidRDefault="0082357C" w:rsidP="001A44B4">
            <w:pPr>
              <w:keepNext/>
              <w:jc w:val="both"/>
              <w:rPr>
                <w:color w:val="000000"/>
                <w:sz w:val="22"/>
                <w:szCs w:val="22"/>
              </w:rPr>
            </w:pPr>
            <w:r w:rsidRPr="00A63FDE">
              <w:rPr>
                <w:color w:val="000000"/>
                <w:sz w:val="22"/>
                <w:szCs w:val="22"/>
              </w:rPr>
              <w:t xml:space="preserve">Об утверждении муниципальной программы «Снижение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 </w:t>
            </w:r>
          </w:p>
        </w:tc>
        <w:tc>
          <w:tcPr>
            <w:tcW w:w="1843" w:type="dxa"/>
          </w:tcPr>
          <w:p w:rsidR="0082357C" w:rsidRPr="00A63FDE" w:rsidRDefault="0082357C" w:rsidP="001A44B4">
            <w:pPr>
              <w:keepNext/>
              <w:jc w:val="both"/>
              <w:rPr>
                <w:sz w:val="22"/>
                <w:szCs w:val="22"/>
              </w:rPr>
            </w:pPr>
            <w:r w:rsidRPr="00A63FDE">
              <w:rPr>
                <w:sz w:val="22"/>
                <w:szCs w:val="22"/>
              </w:rPr>
              <w:t>№ 773</w:t>
            </w:r>
          </w:p>
          <w:p w:rsidR="0082357C" w:rsidRPr="00A63FDE" w:rsidRDefault="0082357C" w:rsidP="001A44B4">
            <w:pPr>
              <w:keepNext/>
              <w:jc w:val="both"/>
              <w:rPr>
                <w:sz w:val="22"/>
                <w:szCs w:val="22"/>
              </w:rPr>
            </w:pPr>
            <w:r w:rsidRPr="00A63FDE">
              <w:rPr>
                <w:sz w:val="22"/>
                <w:szCs w:val="22"/>
              </w:rPr>
              <w:t>от 26.12.2024</w:t>
            </w:r>
          </w:p>
        </w:tc>
        <w:tc>
          <w:tcPr>
            <w:tcW w:w="3118" w:type="dxa"/>
          </w:tcPr>
          <w:p w:rsidR="0082357C" w:rsidRPr="00A63FDE" w:rsidRDefault="0082357C" w:rsidP="001A44B4">
            <w:pPr>
              <w:keepNext/>
              <w:jc w:val="both"/>
              <w:rPr>
                <w:sz w:val="22"/>
                <w:szCs w:val="22"/>
              </w:rPr>
            </w:pPr>
            <w:r w:rsidRPr="00A63FDE">
              <w:rPr>
                <w:sz w:val="22"/>
                <w:szCs w:val="22"/>
              </w:rPr>
              <w:t>Главный специалист по делам ГО и ЧС администрации МР</w:t>
            </w:r>
          </w:p>
        </w:tc>
      </w:tr>
      <w:tr w:rsidR="00454F80" w:rsidRPr="00A63FDE" w:rsidTr="00007337">
        <w:tc>
          <w:tcPr>
            <w:tcW w:w="567" w:type="dxa"/>
          </w:tcPr>
          <w:p w:rsidR="00454F80" w:rsidRPr="00A63FDE" w:rsidRDefault="00AF666F" w:rsidP="001A44B4">
            <w:pPr>
              <w:keepNext/>
              <w:jc w:val="both"/>
              <w:rPr>
                <w:sz w:val="22"/>
                <w:szCs w:val="22"/>
              </w:rPr>
            </w:pPr>
            <w:r w:rsidRPr="00A63FDE">
              <w:rPr>
                <w:sz w:val="22"/>
                <w:szCs w:val="22"/>
              </w:rPr>
              <w:t>14</w:t>
            </w:r>
          </w:p>
        </w:tc>
        <w:tc>
          <w:tcPr>
            <w:tcW w:w="4254" w:type="dxa"/>
          </w:tcPr>
          <w:p w:rsidR="00454F80" w:rsidRPr="00A63FDE" w:rsidRDefault="00454F80" w:rsidP="001A44B4">
            <w:pPr>
              <w:keepNext/>
              <w:jc w:val="both"/>
              <w:rPr>
                <w:sz w:val="22"/>
                <w:szCs w:val="22"/>
              </w:rPr>
            </w:pPr>
            <w:r w:rsidRPr="00A63FDE">
              <w:rPr>
                <w:sz w:val="22"/>
                <w:szCs w:val="22"/>
              </w:rPr>
              <w:t>Об утверждении муниципальной программы «Развитие малого и среднего предпринимательства в Романовском муниципальном районе Сарат</w:t>
            </w:r>
            <w:r w:rsidR="0000402B" w:rsidRPr="00A63FDE">
              <w:rPr>
                <w:sz w:val="22"/>
                <w:szCs w:val="22"/>
              </w:rPr>
              <w:t>овской области</w:t>
            </w:r>
            <w:r w:rsidRPr="00A63FDE">
              <w:rPr>
                <w:sz w:val="22"/>
                <w:szCs w:val="22"/>
              </w:rPr>
              <w:t xml:space="preserve">»  </w:t>
            </w:r>
          </w:p>
        </w:tc>
        <w:tc>
          <w:tcPr>
            <w:tcW w:w="1843" w:type="dxa"/>
          </w:tcPr>
          <w:p w:rsidR="00454F80" w:rsidRPr="00A63FDE" w:rsidRDefault="00454F80" w:rsidP="001A44B4">
            <w:pPr>
              <w:keepNext/>
              <w:jc w:val="both"/>
              <w:rPr>
                <w:sz w:val="22"/>
                <w:szCs w:val="22"/>
              </w:rPr>
            </w:pPr>
            <w:r w:rsidRPr="00A63FDE">
              <w:rPr>
                <w:sz w:val="22"/>
                <w:szCs w:val="22"/>
              </w:rPr>
              <w:t xml:space="preserve">№ </w:t>
            </w:r>
            <w:r w:rsidR="0000402B" w:rsidRPr="00A63FDE">
              <w:rPr>
                <w:sz w:val="22"/>
                <w:szCs w:val="22"/>
              </w:rPr>
              <w:t>763</w:t>
            </w:r>
          </w:p>
          <w:p w:rsidR="00454F80" w:rsidRPr="00A63FDE" w:rsidRDefault="00454F80" w:rsidP="001A44B4">
            <w:pPr>
              <w:keepNext/>
              <w:jc w:val="both"/>
              <w:rPr>
                <w:sz w:val="22"/>
                <w:szCs w:val="22"/>
              </w:rPr>
            </w:pPr>
            <w:r w:rsidRPr="00A63FDE">
              <w:rPr>
                <w:sz w:val="22"/>
                <w:szCs w:val="22"/>
              </w:rPr>
              <w:t xml:space="preserve">от </w:t>
            </w:r>
            <w:r w:rsidR="0000402B" w:rsidRPr="00A63FDE">
              <w:rPr>
                <w:sz w:val="22"/>
                <w:szCs w:val="22"/>
              </w:rPr>
              <w:t>25.12.2025</w:t>
            </w:r>
          </w:p>
        </w:tc>
        <w:tc>
          <w:tcPr>
            <w:tcW w:w="3118" w:type="dxa"/>
          </w:tcPr>
          <w:p w:rsidR="00454F80" w:rsidRPr="00A63FDE" w:rsidRDefault="00454F80" w:rsidP="001A44B4">
            <w:pPr>
              <w:keepNext/>
              <w:jc w:val="both"/>
              <w:rPr>
                <w:sz w:val="22"/>
                <w:szCs w:val="22"/>
              </w:rPr>
            </w:pPr>
            <w:r w:rsidRPr="00A63FDE">
              <w:rPr>
                <w:sz w:val="22"/>
                <w:szCs w:val="22"/>
              </w:rPr>
              <w:t>Начальник отдела экономики и инвестиционной политики администрации МР</w:t>
            </w:r>
          </w:p>
        </w:tc>
      </w:tr>
      <w:tr w:rsidR="0003546A" w:rsidRPr="00A63FDE" w:rsidTr="00007337">
        <w:tc>
          <w:tcPr>
            <w:tcW w:w="567" w:type="dxa"/>
          </w:tcPr>
          <w:p w:rsidR="0003546A" w:rsidRPr="00A63FDE" w:rsidRDefault="0003546A" w:rsidP="001A44B4">
            <w:pPr>
              <w:keepNext/>
              <w:jc w:val="both"/>
              <w:rPr>
                <w:sz w:val="22"/>
                <w:szCs w:val="22"/>
              </w:rPr>
            </w:pPr>
            <w:r w:rsidRPr="00A63FDE">
              <w:rPr>
                <w:sz w:val="22"/>
                <w:szCs w:val="22"/>
              </w:rPr>
              <w:t>15</w:t>
            </w:r>
          </w:p>
        </w:tc>
        <w:tc>
          <w:tcPr>
            <w:tcW w:w="4254" w:type="dxa"/>
          </w:tcPr>
          <w:p w:rsidR="0003546A" w:rsidRPr="00A63FDE" w:rsidRDefault="0003546A" w:rsidP="001A44B4">
            <w:pPr>
              <w:keepNext/>
              <w:jc w:val="both"/>
              <w:rPr>
                <w:sz w:val="22"/>
                <w:szCs w:val="22"/>
              </w:rPr>
            </w:pPr>
            <w:r w:rsidRPr="00A63FDE">
              <w:rPr>
                <w:sz w:val="22"/>
                <w:szCs w:val="22"/>
              </w:rPr>
              <w:t>Об утверждении муниципальной программы «Развитие местного самоуправления в Романовском муниципальном районе»</w:t>
            </w:r>
          </w:p>
        </w:tc>
        <w:tc>
          <w:tcPr>
            <w:tcW w:w="1843" w:type="dxa"/>
          </w:tcPr>
          <w:p w:rsidR="00A63FDE" w:rsidRPr="00A63FDE" w:rsidRDefault="0003546A" w:rsidP="001A44B4">
            <w:pPr>
              <w:keepNext/>
              <w:jc w:val="both"/>
              <w:rPr>
                <w:sz w:val="22"/>
                <w:szCs w:val="22"/>
              </w:rPr>
            </w:pPr>
            <w:r w:rsidRPr="00A63FDE">
              <w:rPr>
                <w:sz w:val="22"/>
                <w:szCs w:val="22"/>
              </w:rPr>
              <w:t xml:space="preserve">№ 779 </w:t>
            </w:r>
          </w:p>
          <w:p w:rsidR="0003546A" w:rsidRPr="00A63FDE" w:rsidRDefault="0003546A" w:rsidP="001A44B4">
            <w:pPr>
              <w:keepNext/>
              <w:jc w:val="both"/>
              <w:rPr>
                <w:sz w:val="22"/>
                <w:szCs w:val="22"/>
              </w:rPr>
            </w:pPr>
            <w:r w:rsidRPr="00A63FDE">
              <w:rPr>
                <w:sz w:val="22"/>
                <w:szCs w:val="22"/>
              </w:rPr>
              <w:t>от 27.12.2024</w:t>
            </w:r>
          </w:p>
        </w:tc>
        <w:tc>
          <w:tcPr>
            <w:tcW w:w="3118" w:type="dxa"/>
          </w:tcPr>
          <w:p w:rsidR="0003546A" w:rsidRPr="00A63FDE" w:rsidRDefault="0003546A" w:rsidP="001A44B4">
            <w:pPr>
              <w:keepNext/>
              <w:jc w:val="both"/>
              <w:rPr>
                <w:sz w:val="22"/>
                <w:szCs w:val="22"/>
              </w:rPr>
            </w:pPr>
            <w:r w:rsidRPr="00A63FDE">
              <w:rPr>
                <w:sz w:val="22"/>
                <w:szCs w:val="22"/>
              </w:rPr>
              <w:t>Руководитель аппарата администрации МР</w:t>
            </w:r>
          </w:p>
        </w:tc>
      </w:tr>
      <w:tr w:rsidR="0003546A" w:rsidRPr="00A63FDE" w:rsidTr="00007337">
        <w:tc>
          <w:tcPr>
            <w:tcW w:w="567" w:type="dxa"/>
          </w:tcPr>
          <w:p w:rsidR="0003546A" w:rsidRPr="00A63FDE" w:rsidRDefault="0003546A" w:rsidP="001A44B4">
            <w:pPr>
              <w:keepNext/>
              <w:jc w:val="both"/>
              <w:rPr>
                <w:sz w:val="22"/>
                <w:szCs w:val="22"/>
              </w:rPr>
            </w:pPr>
            <w:r w:rsidRPr="00A63FDE">
              <w:rPr>
                <w:sz w:val="22"/>
                <w:szCs w:val="22"/>
              </w:rPr>
              <w:t>16</w:t>
            </w:r>
          </w:p>
        </w:tc>
        <w:tc>
          <w:tcPr>
            <w:tcW w:w="4254" w:type="dxa"/>
          </w:tcPr>
          <w:p w:rsidR="0003546A" w:rsidRPr="00A63FDE" w:rsidRDefault="0003546A" w:rsidP="001A44B4">
            <w:pPr>
              <w:keepNext/>
              <w:jc w:val="both"/>
              <w:rPr>
                <w:rFonts w:eastAsia="Calibri"/>
                <w:sz w:val="22"/>
                <w:szCs w:val="22"/>
              </w:rPr>
            </w:pPr>
            <w:r w:rsidRPr="00A63FDE">
              <w:rPr>
                <w:rFonts w:eastAsia="Calibri"/>
                <w:sz w:val="22"/>
                <w:szCs w:val="22"/>
              </w:rPr>
              <w:t>Об утверждении муниципальной программы</w:t>
            </w:r>
            <w:r w:rsidR="00A066E4">
              <w:rPr>
                <w:rFonts w:eastAsia="Calibri"/>
                <w:sz w:val="22"/>
                <w:szCs w:val="22"/>
              </w:rPr>
              <w:t xml:space="preserve"> </w:t>
            </w:r>
            <w:r w:rsidRPr="00A63FDE">
              <w:rPr>
                <w:rFonts w:eastAsia="Calibri"/>
                <w:sz w:val="22"/>
                <w:szCs w:val="22"/>
              </w:rPr>
              <w:t xml:space="preserve">«Гармонизация межнациональных имежконфессиональных отношений в Романовском муниципальном районе» </w:t>
            </w:r>
          </w:p>
        </w:tc>
        <w:tc>
          <w:tcPr>
            <w:tcW w:w="1843" w:type="dxa"/>
          </w:tcPr>
          <w:p w:rsidR="0003546A" w:rsidRPr="00A63FDE" w:rsidRDefault="0003546A" w:rsidP="001A44B4">
            <w:pPr>
              <w:keepNext/>
              <w:jc w:val="both"/>
              <w:rPr>
                <w:sz w:val="22"/>
                <w:szCs w:val="22"/>
              </w:rPr>
            </w:pPr>
            <w:r w:rsidRPr="00A63FDE">
              <w:rPr>
                <w:sz w:val="22"/>
                <w:szCs w:val="22"/>
              </w:rPr>
              <w:t>№ 780</w:t>
            </w:r>
          </w:p>
          <w:p w:rsidR="0003546A" w:rsidRPr="00A63FDE" w:rsidRDefault="0003546A" w:rsidP="001A44B4">
            <w:pPr>
              <w:keepNext/>
              <w:jc w:val="both"/>
              <w:rPr>
                <w:sz w:val="22"/>
                <w:szCs w:val="22"/>
              </w:rPr>
            </w:pPr>
            <w:r w:rsidRPr="00A63FDE">
              <w:rPr>
                <w:sz w:val="22"/>
                <w:szCs w:val="22"/>
              </w:rPr>
              <w:t>от 27.12.2024</w:t>
            </w:r>
          </w:p>
        </w:tc>
        <w:tc>
          <w:tcPr>
            <w:tcW w:w="3118" w:type="dxa"/>
          </w:tcPr>
          <w:p w:rsidR="0003546A" w:rsidRPr="00A63FDE" w:rsidRDefault="0003546A" w:rsidP="001A44B4">
            <w:pPr>
              <w:keepNext/>
              <w:jc w:val="both"/>
              <w:rPr>
                <w:sz w:val="22"/>
                <w:szCs w:val="22"/>
              </w:rPr>
            </w:pPr>
            <w:r w:rsidRPr="00A63FDE">
              <w:rPr>
                <w:sz w:val="22"/>
                <w:szCs w:val="22"/>
              </w:rPr>
              <w:t>Руководитель аппарата администрации МР</w:t>
            </w:r>
          </w:p>
        </w:tc>
      </w:tr>
      <w:tr w:rsidR="00454F80" w:rsidRPr="00A63FDE" w:rsidTr="00007337">
        <w:tc>
          <w:tcPr>
            <w:tcW w:w="567" w:type="dxa"/>
          </w:tcPr>
          <w:p w:rsidR="00454F80" w:rsidRPr="00A63FDE" w:rsidRDefault="0003546A" w:rsidP="001A44B4">
            <w:pPr>
              <w:keepNext/>
              <w:jc w:val="both"/>
              <w:rPr>
                <w:rFonts w:eastAsia="Calibri"/>
                <w:sz w:val="22"/>
                <w:szCs w:val="22"/>
              </w:rPr>
            </w:pPr>
            <w:r w:rsidRPr="00A63FDE">
              <w:rPr>
                <w:rFonts w:eastAsia="Calibri"/>
                <w:sz w:val="22"/>
                <w:szCs w:val="22"/>
              </w:rPr>
              <w:t>17</w:t>
            </w:r>
          </w:p>
        </w:tc>
        <w:tc>
          <w:tcPr>
            <w:tcW w:w="4254" w:type="dxa"/>
          </w:tcPr>
          <w:p w:rsidR="00454F80" w:rsidRPr="00A63FDE" w:rsidRDefault="00454F80" w:rsidP="00A63FDE">
            <w:pPr>
              <w:keepNext/>
              <w:jc w:val="both"/>
              <w:rPr>
                <w:sz w:val="22"/>
                <w:szCs w:val="22"/>
              </w:rPr>
            </w:pPr>
            <w:r w:rsidRPr="00A63FDE">
              <w:rPr>
                <w:rFonts w:eastAsia="Calibri"/>
                <w:sz w:val="22"/>
                <w:szCs w:val="22"/>
              </w:rPr>
              <w:t>Об утверждении программы мероприятий по профилактике терроризма и экстремизма,</w:t>
            </w:r>
            <w:r w:rsidR="00A63FDE">
              <w:rPr>
                <w:rFonts w:eastAsia="Calibri"/>
                <w:sz w:val="22"/>
                <w:szCs w:val="22"/>
              </w:rPr>
              <w:t xml:space="preserve"> </w:t>
            </w:r>
            <w:r w:rsidRPr="00A63FDE">
              <w:rPr>
                <w:rFonts w:eastAsia="Calibri"/>
                <w:sz w:val="22"/>
                <w:szCs w:val="22"/>
              </w:rPr>
              <w:t xml:space="preserve">а также минимизации и (или) ликвидации последствий проявления терроризма и экстремизма на территории Романовского муниципального района </w:t>
            </w:r>
          </w:p>
        </w:tc>
        <w:tc>
          <w:tcPr>
            <w:tcW w:w="1843" w:type="dxa"/>
          </w:tcPr>
          <w:p w:rsidR="00454F80" w:rsidRPr="00A63FDE" w:rsidRDefault="00454F80" w:rsidP="001A44B4">
            <w:pPr>
              <w:keepNext/>
              <w:jc w:val="both"/>
              <w:rPr>
                <w:sz w:val="22"/>
                <w:szCs w:val="22"/>
              </w:rPr>
            </w:pPr>
            <w:r w:rsidRPr="00A63FDE">
              <w:rPr>
                <w:sz w:val="22"/>
                <w:szCs w:val="22"/>
              </w:rPr>
              <w:t xml:space="preserve">№ </w:t>
            </w:r>
            <w:r w:rsidR="0003546A" w:rsidRPr="00A63FDE">
              <w:rPr>
                <w:sz w:val="22"/>
                <w:szCs w:val="22"/>
              </w:rPr>
              <w:t>769</w:t>
            </w:r>
          </w:p>
          <w:p w:rsidR="00454F80" w:rsidRPr="00A63FDE" w:rsidRDefault="00454F80" w:rsidP="001A44B4">
            <w:pPr>
              <w:keepNext/>
              <w:jc w:val="both"/>
              <w:rPr>
                <w:sz w:val="22"/>
                <w:szCs w:val="22"/>
              </w:rPr>
            </w:pPr>
            <w:r w:rsidRPr="00A63FDE">
              <w:rPr>
                <w:sz w:val="22"/>
                <w:szCs w:val="22"/>
              </w:rPr>
              <w:t xml:space="preserve">от </w:t>
            </w:r>
            <w:r w:rsidR="0003546A" w:rsidRPr="00A63FDE">
              <w:rPr>
                <w:sz w:val="22"/>
                <w:szCs w:val="22"/>
              </w:rPr>
              <w:t>25.12.2024</w:t>
            </w:r>
          </w:p>
        </w:tc>
        <w:tc>
          <w:tcPr>
            <w:tcW w:w="3118" w:type="dxa"/>
          </w:tcPr>
          <w:p w:rsidR="00454F80" w:rsidRPr="00A63FDE" w:rsidRDefault="00454F80" w:rsidP="001A44B4">
            <w:pPr>
              <w:keepNext/>
              <w:jc w:val="both"/>
              <w:rPr>
                <w:sz w:val="22"/>
                <w:szCs w:val="22"/>
              </w:rPr>
            </w:pPr>
            <w:r w:rsidRPr="00A63FDE">
              <w:rPr>
                <w:sz w:val="22"/>
                <w:szCs w:val="22"/>
              </w:rPr>
              <w:t>Консультант, юрист администрации МР</w:t>
            </w:r>
          </w:p>
        </w:tc>
      </w:tr>
      <w:tr w:rsidR="00454F80" w:rsidRPr="00A63FDE" w:rsidTr="00007337">
        <w:tc>
          <w:tcPr>
            <w:tcW w:w="567" w:type="dxa"/>
          </w:tcPr>
          <w:p w:rsidR="00454F80" w:rsidRPr="00A63FDE" w:rsidRDefault="0003546A" w:rsidP="001A44B4">
            <w:pPr>
              <w:keepNext/>
              <w:jc w:val="both"/>
              <w:rPr>
                <w:rFonts w:eastAsia="Calibri"/>
                <w:sz w:val="22"/>
                <w:szCs w:val="22"/>
              </w:rPr>
            </w:pPr>
            <w:r w:rsidRPr="00A63FDE">
              <w:rPr>
                <w:rFonts w:eastAsia="Calibri"/>
                <w:sz w:val="22"/>
                <w:szCs w:val="22"/>
              </w:rPr>
              <w:t>18</w:t>
            </w:r>
          </w:p>
        </w:tc>
        <w:tc>
          <w:tcPr>
            <w:tcW w:w="4254" w:type="dxa"/>
          </w:tcPr>
          <w:p w:rsidR="00454F80" w:rsidRPr="00A63FDE" w:rsidRDefault="00454F80" w:rsidP="001A44B4">
            <w:pPr>
              <w:keepNext/>
              <w:jc w:val="both"/>
              <w:rPr>
                <w:sz w:val="22"/>
                <w:szCs w:val="22"/>
              </w:rPr>
            </w:pPr>
            <w:r w:rsidRPr="00A63FDE">
              <w:rPr>
                <w:rFonts w:eastAsia="Calibri"/>
                <w:sz w:val="22"/>
                <w:szCs w:val="22"/>
              </w:rPr>
              <w:t xml:space="preserve">Об утверждении программы мероприятий по профилактике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 </w:t>
            </w:r>
          </w:p>
        </w:tc>
        <w:tc>
          <w:tcPr>
            <w:tcW w:w="1843" w:type="dxa"/>
          </w:tcPr>
          <w:p w:rsidR="00454F80" w:rsidRPr="00A63FDE" w:rsidRDefault="00454F80" w:rsidP="001A44B4">
            <w:pPr>
              <w:keepNext/>
              <w:jc w:val="both"/>
              <w:rPr>
                <w:sz w:val="22"/>
                <w:szCs w:val="22"/>
              </w:rPr>
            </w:pPr>
            <w:r w:rsidRPr="00A63FDE">
              <w:rPr>
                <w:sz w:val="22"/>
                <w:szCs w:val="22"/>
              </w:rPr>
              <w:t xml:space="preserve">№ </w:t>
            </w:r>
            <w:r w:rsidR="0003546A" w:rsidRPr="00A63FDE">
              <w:rPr>
                <w:sz w:val="22"/>
                <w:szCs w:val="22"/>
              </w:rPr>
              <w:t>770</w:t>
            </w:r>
          </w:p>
          <w:p w:rsidR="00454F80" w:rsidRPr="00A63FDE" w:rsidRDefault="00454F80" w:rsidP="001A44B4">
            <w:pPr>
              <w:keepNext/>
              <w:jc w:val="both"/>
              <w:rPr>
                <w:sz w:val="22"/>
                <w:szCs w:val="22"/>
              </w:rPr>
            </w:pPr>
            <w:r w:rsidRPr="00A63FDE">
              <w:rPr>
                <w:sz w:val="22"/>
                <w:szCs w:val="22"/>
              </w:rPr>
              <w:t xml:space="preserve">от </w:t>
            </w:r>
            <w:r w:rsidR="0003546A" w:rsidRPr="00A63FDE">
              <w:rPr>
                <w:sz w:val="22"/>
                <w:szCs w:val="22"/>
              </w:rPr>
              <w:t>25.12.2024</w:t>
            </w:r>
          </w:p>
        </w:tc>
        <w:tc>
          <w:tcPr>
            <w:tcW w:w="3118" w:type="dxa"/>
          </w:tcPr>
          <w:p w:rsidR="00454F80" w:rsidRPr="00A63FDE" w:rsidRDefault="00454F80" w:rsidP="001A44B4">
            <w:pPr>
              <w:keepNext/>
              <w:jc w:val="both"/>
              <w:rPr>
                <w:sz w:val="22"/>
                <w:szCs w:val="22"/>
              </w:rPr>
            </w:pPr>
            <w:r w:rsidRPr="00A63FDE">
              <w:rPr>
                <w:sz w:val="22"/>
                <w:szCs w:val="22"/>
              </w:rPr>
              <w:t>Консультант, юрист администрации МР</w:t>
            </w:r>
          </w:p>
        </w:tc>
      </w:tr>
      <w:tr w:rsidR="00181842" w:rsidRPr="00A63FDE" w:rsidTr="00007337">
        <w:tc>
          <w:tcPr>
            <w:tcW w:w="567" w:type="dxa"/>
          </w:tcPr>
          <w:p w:rsidR="00181842" w:rsidRPr="00A63FDE" w:rsidRDefault="00181842" w:rsidP="001A44B4">
            <w:pPr>
              <w:keepNext/>
              <w:jc w:val="both"/>
              <w:rPr>
                <w:rFonts w:eastAsia="Calibri"/>
                <w:sz w:val="22"/>
                <w:szCs w:val="22"/>
              </w:rPr>
            </w:pPr>
            <w:r w:rsidRPr="00A63FDE">
              <w:rPr>
                <w:rFonts w:eastAsia="Calibri"/>
                <w:sz w:val="22"/>
                <w:szCs w:val="22"/>
              </w:rPr>
              <w:t>19</w:t>
            </w:r>
          </w:p>
        </w:tc>
        <w:tc>
          <w:tcPr>
            <w:tcW w:w="4254" w:type="dxa"/>
          </w:tcPr>
          <w:p w:rsidR="00181842" w:rsidRPr="00A63FDE" w:rsidRDefault="00181842" w:rsidP="001A44B4">
            <w:pPr>
              <w:keepNext/>
              <w:jc w:val="both"/>
              <w:rPr>
                <w:color w:val="000000"/>
                <w:sz w:val="22"/>
                <w:szCs w:val="22"/>
              </w:rPr>
            </w:pPr>
            <w:r w:rsidRPr="00A63FDE">
              <w:rPr>
                <w:color w:val="000000"/>
                <w:sz w:val="22"/>
                <w:szCs w:val="22"/>
              </w:rPr>
              <w:t xml:space="preserve">Об утверждении муниципальной программы «Обеспечение первичных мер пожарной безопасности Романовского муниципального образования Романовского муниципального района </w:t>
            </w:r>
          </w:p>
        </w:tc>
        <w:tc>
          <w:tcPr>
            <w:tcW w:w="1843" w:type="dxa"/>
          </w:tcPr>
          <w:p w:rsidR="00181842" w:rsidRPr="00A63FDE" w:rsidRDefault="00181842" w:rsidP="001A44B4">
            <w:pPr>
              <w:keepNext/>
              <w:jc w:val="both"/>
              <w:rPr>
                <w:sz w:val="22"/>
                <w:szCs w:val="22"/>
              </w:rPr>
            </w:pPr>
            <w:r w:rsidRPr="00A63FDE">
              <w:rPr>
                <w:sz w:val="22"/>
                <w:szCs w:val="22"/>
              </w:rPr>
              <w:t>№ 775</w:t>
            </w:r>
          </w:p>
          <w:p w:rsidR="00181842" w:rsidRPr="00A63FDE" w:rsidRDefault="00181842" w:rsidP="001A44B4">
            <w:pPr>
              <w:keepNext/>
              <w:jc w:val="both"/>
              <w:rPr>
                <w:sz w:val="22"/>
                <w:szCs w:val="22"/>
              </w:rPr>
            </w:pPr>
            <w:r w:rsidRPr="00A63FDE">
              <w:rPr>
                <w:sz w:val="22"/>
                <w:szCs w:val="22"/>
              </w:rPr>
              <w:t>от 26.12.2024</w:t>
            </w:r>
          </w:p>
        </w:tc>
        <w:tc>
          <w:tcPr>
            <w:tcW w:w="3118" w:type="dxa"/>
          </w:tcPr>
          <w:p w:rsidR="00181842" w:rsidRPr="00A63FDE" w:rsidRDefault="00181842" w:rsidP="001A44B4">
            <w:pPr>
              <w:keepNext/>
              <w:jc w:val="both"/>
              <w:rPr>
                <w:sz w:val="22"/>
                <w:szCs w:val="22"/>
              </w:rPr>
            </w:pPr>
            <w:r w:rsidRPr="00A63FDE">
              <w:rPr>
                <w:sz w:val="22"/>
                <w:szCs w:val="22"/>
              </w:rPr>
              <w:t>Главный специалист по делам ГО и ЧС администрации МР</w:t>
            </w:r>
          </w:p>
        </w:tc>
      </w:tr>
      <w:tr w:rsidR="00181842" w:rsidRPr="00A63FDE" w:rsidTr="00007337">
        <w:tc>
          <w:tcPr>
            <w:tcW w:w="567" w:type="dxa"/>
          </w:tcPr>
          <w:p w:rsidR="00181842" w:rsidRPr="00A63FDE" w:rsidRDefault="00181842" w:rsidP="001A44B4">
            <w:pPr>
              <w:keepNext/>
              <w:jc w:val="both"/>
              <w:rPr>
                <w:rFonts w:eastAsia="Calibri"/>
                <w:sz w:val="22"/>
                <w:szCs w:val="22"/>
              </w:rPr>
            </w:pPr>
            <w:r w:rsidRPr="00A63FDE">
              <w:rPr>
                <w:rFonts w:eastAsia="Calibri"/>
                <w:sz w:val="22"/>
                <w:szCs w:val="22"/>
              </w:rPr>
              <w:t>20</w:t>
            </w:r>
          </w:p>
        </w:tc>
        <w:tc>
          <w:tcPr>
            <w:tcW w:w="4254" w:type="dxa"/>
          </w:tcPr>
          <w:p w:rsidR="00181842" w:rsidRPr="00A63FDE" w:rsidRDefault="00181842" w:rsidP="00A066E4">
            <w:pPr>
              <w:keepNext/>
              <w:jc w:val="both"/>
              <w:rPr>
                <w:color w:val="000000"/>
                <w:sz w:val="22"/>
                <w:szCs w:val="22"/>
              </w:rPr>
            </w:pPr>
            <w:r w:rsidRPr="00A63FDE">
              <w:rPr>
                <w:color w:val="000000"/>
                <w:sz w:val="22"/>
                <w:szCs w:val="22"/>
              </w:rPr>
              <w:t>Об утверждении муниципальной</w:t>
            </w:r>
            <w:r w:rsidR="00A066E4">
              <w:rPr>
                <w:color w:val="000000"/>
                <w:sz w:val="22"/>
                <w:szCs w:val="22"/>
              </w:rPr>
              <w:t xml:space="preserve"> </w:t>
            </w:r>
            <w:r w:rsidRPr="00A63FDE">
              <w:rPr>
                <w:color w:val="000000"/>
                <w:sz w:val="22"/>
                <w:szCs w:val="22"/>
              </w:rPr>
              <w:t>программы «Организация отдыха детей</w:t>
            </w:r>
            <w:r w:rsidR="00A066E4">
              <w:rPr>
                <w:color w:val="000000"/>
                <w:sz w:val="22"/>
                <w:szCs w:val="22"/>
              </w:rPr>
              <w:t xml:space="preserve"> </w:t>
            </w:r>
            <w:r w:rsidRPr="00A63FDE">
              <w:rPr>
                <w:color w:val="000000"/>
                <w:sz w:val="22"/>
                <w:szCs w:val="22"/>
              </w:rPr>
              <w:t>в каникулярное время»</w:t>
            </w:r>
          </w:p>
        </w:tc>
        <w:tc>
          <w:tcPr>
            <w:tcW w:w="1843" w:type="dxa"/>
          </w:tcPr>
          <w:p w:rsidR="00181842" w:rsidRPr="00A63FDE" w:rsidRDefault="00181842" w:rsidP="001A44B4">
            <w:pPr>
              <w:keepNext/>
              <w:jc w:val="both"/>
              <w:rPr>
                <w:sz w:val="22"/>
                <w:szCs w:val="22"/>
              </w:rPr>
            </w:pPr>
            <w:r w:rsidRPr="00A63FDE">
              <w:rPr>
                <w:sz w:val="22"/>
                <w:szCs w:val="22"/>
              </w:rPr>
              <w:t>№ 777</w:t>
            </w:r>
          </w:p>
          <w:p w:rsidR="00181842" w:rsidRPr="00A63FDE" w:rsidRDefault="00181842" w:rsidP="001A44B4">
            <w:pPr>
              <w:keepNext/>
              <w:jc w:val="both"/>
              <w:rPr>
                <w:sz w:val="22"/>
                <w:szCs w:val="22"/>
              </w:rPr>
            </w:pPr>
            <w:r w:rsidRPr="00A63FDE">
              <w:rPr>
                <w:sz w:val="22"/>
                <w:szCs w:val="22"/>
              </w:rPr>
              <w:t>от 26.12.2024</w:t>
            </w:r>
          </w:p>
        </w:tc>
        <w:tc>
          <w:tcPr>
            <w:tcW w:w="3118" w:type="dxa"/>
          </w:tcPr>
          <w:p w:rsidR="00181842" w:rsidRPr="00A63FDE" w:rsidRDefault="00181842" w:rsidP="001A44B4">
            <w:pPr>
              <w:keepNext/>
              <w:jc w:val="both"/>
              <w:rPr>
                <w:sz w:val="22"/>
                <w:szCs w:val="22"/>
              </w:rPr>
            </w:pPr>
            <w:r w:rsidRPr="00A63FDE">
              <w:rPr>
                <w:sz w:val="22"/>
                <w:szCs w:val="22"/>
              </w:rPr>
              <w:t>Начальник управления образования администрации МР</w:t>
            </w:r>
          </w:p>
        </w:tc>
      </w:tr>
      <w:tr w:rsidR="00181842" w:rsidRPr="00A63FDE" w:rsidTr="00007337">
        <w:tc>
          <w:tcPr>
            <w:tcW w:w="567" w:type="dxa"/>
          </w:tcPr>
          <w:p w:rsidR="00181842" w:rsidRPr="00A63FDE" w:rsidRDefault="00181842" w:rsidP="001A44B4">
            <w:pPr>
              <w:keepNext/>
              <w:jc w:val="both"/>
              <w:rPr>
                <w:rFonts w:eastAsia="Calibri"/>
                <w:sz w:val="22"/>
                <w:szCs w:val="22"/>
              </w:rPr>
            </w:pPr>
            <w:r w:rsidRPr="00A63FDE">
              <w:rPr>
                <w:rFonts w:eastAsia="Calibri"/>
                <w:sz w:val="22"/>
                <w:szCs w:val="22"/>
              </w:rPr>
              <w:t>21</w:t>
            </w:r>
          </w:p>
        </w:tc>
        <w:tc>
          <w:tcPr>
            <w:tcW w:w="4254" w:type="dxa"/>
          </w:tcPr>
          <w:p w:rsidR="00181842" w:rsidRPr="00A63FDE" w:rsidRDefault="00181842" w:rsidP="001A44B4">
            <w:pPr>
              <w:keepNext/>
              <w:jc w:val="both"/>
              <w:rPr>
                <w:color w:val="000000"/>
                <w:sz w:val="22"/>
                <w:szCs w:val="22"/>
              </w:rPr>
            </w:pPr>
            <w:r w:rsidRPr="00A63FDE">
              <w:rPr>
                <w:color w:val="000000"/>
                <w:sz w:val="22"/>
                <w:szCs w:val="22"/>
              </w:rPr>
              <w:t>Об утверждении муниципальной программы «Развитие образования Романовского муниципального района</w:t>
            </w:r>
          </w:p>
        </w:tc>
        <w:tc>
          <w:tcPr>
            <w:tcW w:w="1843" w:type="dxa"/>
          </w:tcPr>
          <w:p w:rsidR="00181842" w:rsidRPr="00A63FDE" w:rsidRDefault="00181842" w:rsidP="001A44B4">
            <w:pPr>
              <w:keepNext/>
              <w:jc w:val="both"/>
              <w:rPr>
                <w:sz w:val="22"/>
                <w:szCs w:val="22"/>
              </w:rPr>
            </w:pPr>
            <w:r w:rsidRPr="00A63FDE">
              <w:rPr>
                <w:sz w:val="22"/>
                <w:szCs w:val="22"/>
              </w:rPr>
              <w:t>№ 803</w:t>
            </w:r>
          </w:p>
          <w:p w:rsidR="00181842" w:rsidRPr="00A63FDE" w:rsidRDefault="00181842" w:rsidP="001A44B4">
            <w:pPr>
              <w:keepNext/>
              <w:jc w:val="both"/>
              <w:rPr>
                <w:sz w:val="22"/>
                <w:szCs w:val="22"/>
              </w:rPr>
            </w:pPr>
            <w:r w:rsidRPr="00A63FDE">
              <w:rPr>
                <w:sz w:val="22"/>
                <w:szCs w:val="22"/>
              </w:rPr>
              <w:t>от 28.12.2024</w:t>
            </w:r>
          </w:p>
        </w:tc>
        <w:tc>
          <w:tcPr>
            <w:tcW w:w="3118" w:type="dxa"/>
          </w:tcPr>
          <w:p w:rsidR="00181842" w:rsidRPr="00A63FDE" w:rsidRDefault="00181842" w:rsidP="001A44B4">
            <w:pPr>
              <w:keepNext/>
              <w:jc w:val="both"/>
              <w:rPr>
                <w:sz w:val="22"/>
                <w:szCs w:val="22"/>
              </w:rPr>
            </w:pPr>
            <w:r w:rsidRPr="00A63FDE">
              <w:rPr>
                <w:sz w:val="22"/>
                <w:szCs w:val="22"/>
              </w:rPr>
              <w:t>Начальник управления образования администрации МР</w:t>
            </w:r>
          </w:p>
        </w:tc>
      </w:tr>
      <w:tr w:rsidR="00614BBC" w:rsidRPr="00A63FDE" w:rsidTr="00007337">
        <w:tc>
          <w:tcPr>
            <w:tcW w:w="567" w:type="dxa"/>
          </w:tcPr>
          <w:p w:rsidR="00614BBC" w:rsidRPr="00A63FDE" w:rsidRDefault="00614BBC" w:rsidP="001A44B4">
            <w:pPr>
              <w:keepNext/>
              <w:jc w:val="both"/>
              <w:rPr>
                <w:rFonts w:eastAsia="Calibri"/>
                <w:sz w:val="22"/>
                <w:szCs w:val="22"/>
              </w:rPr>
            </w:pPr>
            <w:r w:rsidRPr="00A63FDE">
              <w:rPr>
                <w:rFonts w:eastAsia="Calibri"/>
                <w:sz w:val="22"/>
                <w:szCs w:val="22"/>
              </w:rPr>
              <w:t>22</w:t>
            </w:r>
          </w:p>
        </w:tc>
        <w:tc>
          <w:tcPr>
            <w:tcW w:w="4254" w:type="dxa"/>
          </w:tcPr>
          <w:p w:rsidR="00614BBC" w:rsidRPr="00A63FDE" w:rsidRDefault="00614BBC" w:rsidP="00A63FDE">
            <w:pPr>
              <w:keepNext/>
              <w:jc w:val="both"/>
              <w:rPr>
                <w:color w:val="000000"/>
                <w:sz w:val="22"/>
                <w:szCs w:val="22"/>
              </w:rPr>
            </w:pPr>
            <w:r w:rsidRPr="00A63FDE">
              <w:rPr>
                <w:sz w:val="22"/>
                <w:szCs w:val="22"/>
              </w:rPr>
              <w:t>Об утверждении муниципальной программы «Проектирование и ремонт автомобильных дорог Романовского муниципального образования</w:t>
            </w:r>
            <w:r w:rsidR="00A63FDE" w:rsidRPr="00A63FDE">
              <w:rPr>
                <w:sz w:val="22"/>
                <w:szCs w:val="22"/>
              </w:rPr>
              <w:t xml:space="preserve"> </w:t>
            </w:r>
            <w:r w:rsidRPr="00A63FDE">
              <w:rPr>
                <w:sz w:val="22"/>
                <w:szCs w:val="22"/>
              </w:rPr>
              <w:t>Романовского муниципального района»</w:t>
            </w:r>
          </w:p>
        </w:tc>
        <w:tc>
          <w:tcPr>
            <w:tcW w:w="1843" w:type="dxa"/>
          </w:tcPr>
          <w:p w:rsidR="00614BBC" w:rsidRPr="00A63FDE" w:rsidRDefault="00614BBC" w:rsidP="001A44B4">
            <w:pPr>
              <w:keepNext/>
              <w:jc w:val="both"/>
              <w:rPr>
                <w:sz w:val="22"/>
                <w:szCs w:val="22"/>
              </w:rPr>
            </w:pPr>
            <w:r w:rsidRPr="00A63FDE">
              <w:rPr>
                <w:sz w:val="22"/>
                <w:szCs w:val="22"/>
              </w:rPr>
              <w:t>№ 789</w:t>
            </w:r>
          </w:p>
          <w:p w:rsidR="00614BBC" w:rsidRPr="00A63FDE" w:rsidRDefault="00614BBC" w:rsidP="001A44B4">
            <w:pPr>
              <w:keepNext/>
              <w:jc w:val="both"/>
              <w:rPr>
                <w:sz w:val="22"/>
                <w:szCs w:val="22"/>
              </w:rPr>
            </w:pPr>
            <w:r w:rsidRPr="00A63FDE">
              <w:rPr>
                <w:sz w:val="22"/>
                <w:szCs w:val="22"/>
              </w:rPr>
              <w:t>от 27.12.2024</w:t>
            </w:r>
          </w:p>
        </w:tc>
        <w:tc>
          <w:tcPr>
            <w:tcW w:w="3118" w:type="dxa"/>
          </w:tcPr>
          <w:p w:rsidR="00614BBC" w:rsidRPr="00A63FDE" w:rsidRDefault="00614BBC" w:rsidP="001A44B4">
            <w:pPr>
              <w:keepNext/>
              <w:jc w:val="both"/>
              <w:rPr>
                <w:sz w:val="22"/>
                <w:szCs w:val="22"/>
              </w:rPr>
            </w:pPr>
            <w:r w:rsidRPr="00A63FDE">
              <w:rPr>
                <w:sz w:val="22"/>
                <w:szCs w:val="22"/>
              </w:rPr>
              <w:t>Заместитель главы администрации муниципального района по строительству и ЖКХ</w:t>
            </w:r>
          </w:p>
        </w:tc>
      </w:tr>
      <w:tr w:rsidR="00614BBC" w:rsidRPr="00A63FDE" w:rsidTr="00007337">
        <w:tc>
          <w:tcPr>
            <w:tcW w:w="567" w:type="dxa"/>
          </w:tcPr>
          <w:p w:rsidR="00614BBC" w:rsidRPr="00A63FDE" w:rsidRDefault="00614BBC" w:rsidP="001A44B4">
            <w:pPr>
              <w:keepNext/>
              <w:jc w:val="both"/>
              <w:rPr>
                <w:rFonts w:eastAsia="Calibri"/>
                <w:color w:val="000000"/>
                <w:sz w:val="22"/>
                <w:szCs w:val="22"/>
              </w:rPr>
            </w:pPr>
            <w:r w:rsidRPr="00A63FDE">
              <w:rPr>
                <w:rFonts w:eastAsia="Calibri"/>
                <w:color w:val="000000"/>
                <w:sz w:val="22"/>
                <w:szCs w:val="22"/>
              </w:rPr>
              <w:lastRenderedPageBreak/>
              <w:t>23</w:t>
            </w:r>
          </w:p>
        </w:tc>
        <w:tc>
          <w:tcPr>
            <w:tcW w:w="4254" w:type="dxa"/>
          </w:tcPr>
          <w:p w:rsidR="00614BBC" w:rsidRPr="00A63FDE" w:rsidRDefault="00614BBC" w:rsidP="00A63FDE">
            <w:pPr>
              <w:keepNext/>
              <w:jc w:val="both"/>
              <w:rPr>
                <w:sz w:val="22"/>
                <w:szCs w:val="22"/>
              </w:rPr>
            </w:pPr>
            <w:r w:rsidRPr="00A63FDE">
              <w:rPr>
                <w:sz w:val="22"/>
                <w:szCs w:val="22"/>
              </w:rPr>
              <w:t>Об утверждении муниципальной программы «Проектирование и ремонт автомобильных дорог Романовского муниципального района»</w:t>
            </w:r>
          </w:p>
        </w:tc>
        <w:tc>
          <w:tcPr>
            <w:tcW w:w="1843" w:type="dxa"/>
          </w:tcPr>
          <w:p w:rsidR="00614BBC" w:rsidRPr="00A63FDE" w:rsidRDefault="00614BBC" w:rsidP="001A44B4">
            <w:pPr>
              <w:keepNext/>
              <w:jc w:val="both"/>
              <w:rPr>
                <w:sz w:val="22"/>
                <w:szCs w:val="22"/>
              </w:rPr>
            </w:pPr>
            <w:r w:rsidRPr="00A63FDE">
              <w:rPr>
                <w:sz w:val="22"/>
                <w:szCs w:val="22"/>
              </w:rPr>
              <w:t>№ 782</w:t>
            </w:r>
          </w:p>
          <w:p w:rsidR="00614BBC" w:rsidRPr="00A63FDE" w:rsidRDefault="00614BBC" w:rsidP="001A44B4">
            <w:pPr>
              <w:keepNext/>
              <w:jc w:val="both"/>
              <w:rPr>
                <w:sz w:val="22"/>
                <w:szCs w:val="22"/>
              </w:rPr>
            </w:pPr>
            <w:r w:rsidRPr="00A63FDE">
              <w:rPr>
                <w:sz w:val="22"/>
                <w:szCs w:val="22"/>
              </w:rPr>
              <w:t>от 27.12.2024</w:t>
            </w:r>
          </w:p>
        </w:tc>
        <w:tc>
          <w:tcPr>
            <w:tcW w:w="3118" w:type="dxa"/>
          </w:tcPr>
          <w:p w:rsidR="00614BBC" w:rsidRPr="00A63FDE" w:rsidRDefault="00614BBC" w:rsidP="001A44B4">
            <w:pPr>
              <w:keepNext/>
              <w:jc w:val="both"/>
              <w:rPr>
                <w:sz w:val="22"/>
                <w:szCs w:val="22"/>
              </w:rPr>
            </w:pPr>
            <w:r w:rsidRPr="00A63FDE">
              <w:rPr>
                <w:sz w:val="22"/>
                <w:szCs w:val="22"/>
              </w:rPr>
              <w:t>Заместитель главы администрации муниципального района по строительству и ЖКХ</w:t>
            </w:r>
          </w:p>
        </w:tc>
      </w:tr>
      <w:tr w:rsidR="00454F80" w:rsidRPr="00A63FDE" w:rsidTr="00007337">
        <w:tc>
          <w:tcPr>
            <w:tcW w:w="567" w:type="dxa"/>
          </w:tcPr>
          <w:p w:rsidR="00454F80" w:rsidRPr="00A63FDE" w:rsidRDefault="006802B2" w:rsidP="001A44B4">
            <w:pPr>
              <w:keepNext/>
              <w:jc w:val="both"/>
              <w:rPr>
                <w:color w:val="000000"/>
                <w:sz w:val="22"/>
                <w:szCs w:val="22"/>
              </w:rPr>
            </w:pPr>
            <w:r w:rsidRPr="00A63FDE">
              <w:rPr>
                <w:color w:val="000000"/>
                <w:sz w:val="22"/>
                <w:szCs w:val="22"/>
              </w:rPr>
              <w:t>24</w:t>
            </w:r>
          </w:p>
        </w:tc>
        <w:tc>
          <w:tcPr>
            <w:tcW w:w="4254" w:type="dxa"/>
          </w:tcPr>
          <w:p w:rsidR="00454F80" w:rsidRPr="00A63FDE" w:rsidRDefault="00454F80" w:rsidP="001A44B4">
            <w:pPr>
              <w:keepNext/>
              <w:jc w:val="both"/>
              <w:rPr>
                <w:color w:val="000000"/>
                <w:sz w:val="22"/>
                <w:szCs w:val="22"/>
              </w:rPr>
            </w:pPr>
            <w:r w:rsidRPr="00A63FDE">
              <w:rPr>
                <w:color w:val="000000"/>
                <w:sz w:val="22"/>
                <w:szCs w:val="22"/>
              </w:rPr>
              <w:t>Об утверждении муниципальной</w:t>
            </w:r>
          </w:p>
          <w:p w:rsidR="00454F80" w:rsidRPr="00A63FDE" w:rsidRDefault="00454F80" w:rsidP="001A44B4">
            <w:pPr>
              <w:keepNext/>
              <w:jc w:val="both"/>
              <w:rPr>
                <w:color w:val="000000"/>
                <w:sz w:val="22"/>
                <w:szCs w:val="22"/>
              </w:rPr>
            </w:pPr>
            <w:r w:rsidRPr="00A63FDE">
              <w:rPr>
                <w:color w:val="000000"/>
                <w:sz w:val="22"/>
                <w:szCs w:val="22"/>
              </w:rPr>
              <w:t>программы «</w:t>
            </w:r>
            <w:r w:rsidR="006802B2" w:rsidRPr="00A63FDE">
              <w:rPr>
                <w:color w:val="000000"/>
                <w:sz w:val="22"/>
                <w:szCs w:val="22"/>
              </w:rPr>
              <w:t>Развитие физической культуры и спорта в Романовском районе</w:t>
            </w:r>
            <w:r w:rsidRPr="00A63FDE">
              <w:rPr>
                <w:color w:val="000000"/>
                <w:sz w:val="22"/>
                <w:szCs w:val="22"/>
              </w:rPr>
              <w:t>»</w:t>
            </w:r>
          </w:p>
        </w:tc>
        <w:tc>
          <w:tcPr>
            <w:tcW w:w="1843" w:type="dxa"/>
          </w:tcPr>
          <w:p w:rsidR="00454F80" w:rsidRPr="00A63FDE" w:rsidRDefault="00454F80" w:rsidP="001A44B4">
            <w:pPr>
              <w:keepNext/>
              <w:jc w:val="both"/>
              <w:rPr>
                <w:sz w:val="22"/>
                <w:szCs w:val="22"/>
              </w:rPr>
            </w:pPr>
            <w:r w:rsidRPr="00A63FDE">
              <w:rPr>
                <w:sz w:val="22"/>
                <w:szCs w:val="22"/>
              </w:rPr>
              <w:t xml:space="preserve">№ </w:t>
            </w:r>
            <w:r w:rsidR="006802B2" w:rsidRPr="00A63FDE">
              <w:rPr>
                <w:sz w:val="22"/>
                <w:szCs w:val="22"/>
              </w:rPr>
              <w:t>800</w:t>
            </w:r>
          </w:p>
          <w:p w:rsidR="00454F80" w:rsidRPr="00A63FDE" w:rsidRDefault="00454F80" w:rsidP="001A44B4">
            <w:pPr>
              <w:keepNext/>
              <w:jc w:val="both"/>
              <w:rPr>
                <w:sz w:val="22"/>
                <w:szCs w:val="22"/>
              </w:rPr>
            </w:pPr>
            <w:r w:rsidRPr="00A63FDE">
              <w:rPr>
                <w:sz w:val="22"/>
                <w:szCs w:val="22"/>
              </w:rPr>
              <w:t xml:space="preserve">от </w:t>
            </w:r>
            <w:r w:rsidR="006802B2" w:rsidRPr="00A63FDE">
              <w:rPr>
                <w:sz w:val="22"/>
                <w:szCs w:val="22"/>
              </w:rPr>
              <w:t>28.12.2024</w:t>
            </w:r>
          </w:p>
        </w:tc>
        <w:tc>
          <w:tcPr>
            <w:tcW w:w="3118" w:type="dxa"/>
          </w:tcPr>
          <w:p w:rsidR="00454F80" w:rsidRPr="00A63FDE" w:rsidRDefault="006802B2" w:rsidP="001A44B4">
            <w:pPr>
              <w:keepNext/>
              <w:jc w:val="both"/>
              <w:rPr>
                <w:sz w:val="22"/>
                <w:szCs w:val="22"/>
              </w:rPr>
            </w:pPr>
            <w:r w:rsidRPr="00A63FDE">
              <w:rPr>
                <w:sz w:val="22"/>
                <w:szCs w:val="22"/>
              </w:rPr>
              <w:t>Заведующий сектором по делам молодежи, спорту и туризму администрации МР</w:t>
            </w:r>
          </w:p>
        </w:tc>
      </w:tr>
      <w:tr w:rsidR="006802B2" w:rsidRPr="00A63FDE" w:rsidTr="00007337">
        <w:tc>
          <w:tcPr>
            <w:tcW w:w="567" w:type="dxa"/>
          </w:tcPr>
          <w:p w:rsidR="006802B2" w:rsidRPr="00A63FDE" w:rsidRDefault="006802B2" w:rsidP="001A44B4">
            <w:pPr>
              <w:keepNext/>
              <w:jc w:val="both"/>
              <w:rPr>
                <w:sz w:val="22"/>
                <w:szCs w:val="22"/>
              </w:rPr>
            </w:pPr>
            <w:r w:rsidRPr="00A63FDE">
              <w:rPr>
                <w:sz w:val="22"/>
                <w:szCs w:val="22"/>
              </w:rPr>
              <w:t>25</w:t>
            </w:r>
          </w:p>
        </w:tc>
        <w:tc>
          <w:tcPr>
            <w:tcW w:w="4254" w:type="dxa"/>
          </w:tcPr>
          <w:p w:rsidR="006802B2" w:rsidRPr="00A63FDE" w:rsidRDefault="006802B2" w:rsidP="001A44B4">
            <w:pPr>
              <w:keepNext/>
              <w:tabs>
                <w:tab w:val="left" w:pos="851"/>
              </w:tabs>
              <w:ind w:right="23"/>
              <w:jc w:val="both"/>
              <w:rPr>
                <w:sz w:val="22"/>
                <w:szCs w:val="22"/>
              </w:rPr>
            </w:pPr>
            <w:r w:rsidRPr="00A63FDE">
              <w:rPr>
                <w:rFonts w:eastAsia="Calibri"/>
                <w:bCs/>
                <w:color w:val="000000"/>
                <w:sz w:val="22"/>
                <w:szCs w:val="22"/>
              </w:rPr>
              <w:t>Об утверждении муниципальной программы</w:t>
            </w:r>
            <w:r w:rsidR="00A63FDE" w:rsidRPr="00A63FDE">
              <w:rPr>
                <w:rFonts w:eastAsia="Calibri"/>
                <w:bCs/>
                <w:color w:val="000000"/>
                <w:sz w:val="22"/>
                <w:szCs w:val="22"/>
              </w:rPr>
              <w:t xml:space="preserve"> </w:t>
            </w:r>
            <w:r w:rsidRPr="00A63FDE">
              <w:rPr>
                <w:rFonts w:eastAsia="Calibri"/>
                <w:bCs/>
                <w:color w:val="000000"/>
                <w:sz w:val="22"/>
                <w:szCs w:val="22"/>
              </w:rPr>
              <w:t>«Развитие и сохранение культуры в Романовском</w:t>
            </w:r>
            <w:r w:rsidR="00A63FDE" w:rsidRPr="00A63FDE">
              <w:rPr>
                <w:rFonts w:eastAsia="Calibri"/>
                <w:bCs/>
                <w:color w:val="000000"/>
                <w:sz w:val="22"/>
                <w:szCs w:val="22"/>
              </w:rPr>
              <w:t xml:space="preserve"> </w:t>
            </w:r>
            <w:r w:rsidRPr="00A63FDE">
              <w:rPr>
                <w:rFonts w:eastAsia="Calibri"/>
                <w:bCs/>
                <w:color w:val="000000"/>
                <w:sz w:val="22"/>
                <w:szCs w:val="22"/>
              </w:rPr>
              <w:t>муниципальном районе»</w:t>
            </w:r>
          </w:p>
        </w:tc>
        <w:tc>
          <w:tcPr>
            <w:tcW w:w="1843" w:type="dxa"/>
          </w:tcPr>
          <w:p w:rsidR="006802B2" w:rsidRPr="00A63FDE" w:rsidRDefault="006802B2" w:rsidP="001A44B4">
            <w:pPr>
              <w:keepNext/>
              <w:jc w:val="both"/>
              <w:rPr>
                <w:sz w:val="22"/>
                <w:szCs w:val="22"/>
              </w:rPr>
            </w:pPr>
            <w:r w:rsidRPr="00A63FDE">
              <w:rPr>
                <w:sz w:val="22"/>
                <w:szCs w:val="22"/>
              </w:rPr>
              <w:t>№ 781</w:t>
            </w:r>
          </w:p>
          <w:p w:rsidR="006802B2" w:rsidRPr="00A63FDE" w:rsidRDefault="006802B2" w:rsidP="001A44B4">
            <w:pPr>
              <w:keepNext/>
              <w:jc w:val="both"/>
              <w:rPr>
                <w:sz w:val="22"/>
                <w:szCs w:val="22"/>
              </w:rPr>
            </w:pPr>
            <w:r w:rsidRPr="00A63FDE">
              <w:rPr>
                <w:sz w:val="22"/>
                <w:szCs w:val="22"/>
              </w:rPr>
              <w:t>от 27.12.2024</w:t>
            </w:r>
          </w:p>
        </w:tc>
        <w:tc>
          <w:tcPr>
            <w:tcW w:w="3118" w:type="dxa"/>
          </w:tcPr>
          <w:p w:rsidR="006802B2" w:rsidRPr="00A63FDE" w:rsidRDefault="006802B2" w:rsidP="001A44B4">
            <w:pPr>
              <w:keepNext/>
              <w:jc w:val="both"/>
              <w:rPr>
                <w:sz w:val="22"/>
                <w:szCs w:val="22"/>
              </w:rPr>
            </w:pPr>
            <w:r w:rsidRPr="00A63FDE">
              <w:rPr>
                <w:sz w:val="22"/>
                <w:szCs w:val="22"/>
              </w:rPr>
              <w:t>Начальник отдела культуры и кино администрации МР</w:t>
            </w:r>
          </w:p>
        </w:tc>
      </w:tr>
      <w:tr w:rsidR="00454F80" w:rsidRPr="00A63FDE" w:rsidTr="00007337">
        <w:tc>
          <w:tcPr>
            <w:tcW w:w="567" w:type="dxa"/>
          </w:tcPr>
          <w:p w:rsidR="00454F80" w:rsidRPr="00A63FDE" w:rsidRDefault="00E96A4B" w:rsidP="001A44B4">
            <w:pPr>
              <w:keepNext/>
              <w:jc w:val="both"/>
              <w:rPr>
                <w:color w:val="000000"/>
                <w:sz w:val="22"/>
                <w:szCs w:val="22"/>
              </w:rPr>
            </w:pPr>
            <w:r w:rsidRPr="00A63FDE">
              <w:rPr>
                <w:color w:val="000000"/>
                <w:sz w:val="22"/>
                <w:szCs w:val="22"/>
              </w:rPr>
              <w:t>26</w:t>
            </w:r>
          </w:p>
        </w:tc>
        <w:tc>
          <w:tcPr>
            <w:tcW w:w="4254" w:type="dxa"/>
          </w:tcPr>
          <w:p w:rsidR="00454F80" w:rsidRPr="00A63FDE" w:rsidRDefault="00454F80" w:rsidP="001A44B4">
            <w:pPr>
              <w:keepNext/>
              <w:jc w:val="both"/>
              <w:rPr>
                <w:color w:val="000000"/>
                <w:sz w:val="22"/>
                <w:szCs w:val="22"/>
              </w:rPr>
            </w:pPr>
            <w:r w:rsidRPr="00A63FDE">
              <w:rPr>
                <w:color w:val="000000"/>
                <w:sz w:val="22"/>
                <w:szCs w:val="22"/>
              </w:rPr>
              <w:t>Об утверждении муниципальной программы  «</w:t>
            </w:r>
            <w:r w:rsidR="00E96A4B" w:rsidRPr="00A63FDE">
              <w:rPr>
                <w:color w:val="000000"/>
                <w:sz w:val="22"/>
                <w:szCs w:val="22"/>
              </w:rPr>
              <w:t>Экологическое оздоровление Романовского муниципального района</w:t>
            </w:r>
            <w:r w:rsidRPr="00A63FDE">
              <w:rPr>
                <w:color w:val="000000"/>
                <w:sz w:val="22"/>
                <w:szCs w:val="22"/>
              </w:rPr>
              <w:t>»</w:t>
            </w:r>
          </w:p>
        </w:tc>
        <w:tc>
          <w:tcPr>
            <w:tcW w:w="1843" w:type="dxa"/>
          </w:tcPr>
          <w:p w:rsidR="00454F80" w:rsidRPr="00A63FDE" w:rsidRDefault="00454F80" w:rsidP="001A44B4">
            <w:pPr>
              <w:keepNext/>
              <w:jc w:val="both"/>
              <w:rPr>
                <w:color w:val="000000"/>
                <w:sz w:val="22"/>
                <w:szCs w:val="22"/>
              </w:rPr>
            </w:pPr>
            <w:r w:rsidRPr="00A63FDE">
              <w:rPr>
                <w:color w:val="000000"/>
                <w:sz w:val="22"/>
                <w:szCs w:val="22"/>
              </w:rPr>
              <w:t xml:space="preserve">№ </w:t>
            </w:r>
            <w:r w:rsidR="00E96A4B" w:rsidRPr="00A63FDE">
              <w:rPr>
                <w:color w:val="000000"/>
                <w:sz w:val="22"/>
                <w:szCs w:val="22"/>
              </w:rPr>
              <w:t>805</w:t>
            </w:r>
          </w:p>
          <w:p w:rsidR="00454F80" w:rsidRPr="00A63FDE" w:rsidRDefault="00454F80" w:rsidP="001A44B4">
            <w:pPr>
              <w:keepNext/>
              <w:jc w:val="both"/>
              <w:rPr>
                <w:color w:val="000000"/>
                <w:sz w:val="22"/>
                <w:szCs w:val="22"/>
              </w:rPr>
            </w:pPr>
            <w:r w:rsidRPr="00A63FDE">
              <w:rPr>
                <w:color w:val="000000"/>
                <w:sz w:val="22"/>
                <w:szCs w:val="22"/>
              </w:rPr>
              <w:t>от 2</w:t>
            </w:r>
            <w:r w:rsidR="00E96A4B" w:rsidRPr="00A63FDE">
              <w:rPr>
                <w:color w:val="000000"/>
                <w:sz w:val="22"/>
                <w:szCs w:val="22"/>
              </w:rPr>
              <w:t>8.12.2024</w:t>
            </w:r>
          </w:p>
        </w:tc>
        <w:tc>
          <w:tcPr>
            <w:tcW w:w="3118" w:type="dxa"/>
          </w:tcPr>
          <w:p w:rsidR="00454F80" w:rsidRPr="00A63FDE" w:rsidRDefault="00454F80" w:rsidP="001A44B4">
            <w:pPr>
              <w:keepNext/>
              <w:jc w:val="both"/>
              <w:rPr>
                <w:color w:val="000000"/>
                <w:sz w:val="22"/>
                <w:szCs w:val="22"/>
              </w:rPr>
            </w:pPr>
            <w:r w:rsidRPr="00A63FDE">
              <w:rPr>
                <w:color w:val="000000"/>
                <w:sz w:val="22"/>
                <w:szCs w:val="22"/>
              </w:rPr>
              <w:t>Заместитель главы администрации муниципального района по строительству и ЖКХ</w:t>
            </w:r>
          </w:p>
        </w:tc>
      </w:tr>
      <w:tr w:rsidR="00E96A4B" w:rsidRPr="00A63FDE" w:rsidTr="00007337">
        <w:tc>
          <w:tcPr>
            <w:tcW w:w="567" w:type="dxa"/>
          </w:tcPr>
          <w:p w:rsidR="00E96A4B" w:rsidRPr="00A63FDE" w:rsidRDefault="00E96A4B" w:rsidP="001A44B4">
            <w:pPr>
              <w:keepNext/>
              <w:jc w:val="both"/>
              <w:rPr>
                <w:color w:val="000000"/>
                <w:sz w:val="22"/>
                <w:szCs w:val="22"/>
              </w:rPr>
            </w:pPr>
            <w:r w:rsidRPr="00A63FDE">
              <w:rPr>
                <w:color w:val="000000"/>
                <w:sz w:val="22"/>
                <w:szCs w:val="22"/>
              </w:rPr>
              <w:t>27</w:t>
            </w:r>
          </w:p>
        </w:tc>
        <w:tc>
          <w:tcPr>
            <w:tcW w:w="4254" w:type="dxa"/>
          </w:tcPr>
          <w:p w:rsidR="00E96A4B" w:rsidRPr="00A63FDE" w:rsidRDefault="00E96A4B" w:rsidP="00A63FDE">
            <w:pPr>
              <w:keepNext/>
              <w:jc w:val="both"/>
              <w:rPr>
                <w:color w:val="000000"/>
                <w:sz w:val="22"/>
                <w:szCs w:val="22"/>
              </w:rPr>
            </w:pPr>
            <w:r w:rsidRPr="00A63FDE">
              <w:rPr>
                <w:color w:val="000000"/>
                <w:sz w:val="22"/>
                <w:szCs w:val="22"/>
              </w:rPr>
              <w:t>Об утверждении муниципальной</w:t>
            </w:r>
            <w:r w:rsidR="00A63FDE" w:rsidRPr="00A63FDE">
              <w:rPr>
                <w:color w:val="000000"/>
                <w:sz w:val="22"/>
                <w:szCs w:val="22"/>
              </w:rPr>
              <w:t xml:space="preserve"> </w:t>
            </w:r>
            <w:r w:rsidRPr="00A63FDE">
              <w:rPr>
                <w:color w:val="000000"/>
                <w:sz w:val="22"/>
                <w:szCs w:val="22"/>
              </w:rPr>
              <w:t>программы «Развитие физической культуры и спорта в Романовском муниципальном образовании»</w:t>
            </w:r>
          </w:p>
        </w:tc>
        <w:tc>
          <w:tcPr>
            <w:tcW w:w="1843" w:type="dxa"/>
          </w:tcPr>
          <w:p w:rsidR="00E96A4B" w:rsidRPr="00A63FDE" w:rsidRDefault="00E96A4B" w:rsidP="001A44B4">
            <w:pPr>
              <w:keepNext/>
              <w:jc w:val="both"/>
              <w:rPr>
                <w:color w:val="000000"/>
                <w:sz w:val="22"/>
                <w:szCs w:val="22"/>
              </w:rPr>
            </w:pPr>
            <w:r w:rsidRPr="00A63FDE">
              <w:rPr>
                <w:color w:val="000000"/>
                <w:sz w:val="22"/>
                <w:szCs w:val="22"/>
              </w:rPr>
              <w:t xml:space="preserve">№ </w:t>
            </w:r>
            <w:r w:rsidR="00640C4D" w:rsidRPr="00A63FDE">
              <w:rPr>
                <w:color w:val="000000"/>
                <w:sz w:val="22"/>
                <w:szCs w:val="22"/>
              </w:rPr>
              <w:t>799</w:t>
            </w:r>
          </w:p>
          <w:p w:rsidR="00E96A4B" w:rsidRPr="00A63FDE" w:rsidRDefault="00E96A4B" w:rsidP="001A44B4">
            <w:pPr>
              <w:keepNext/>
              <w:jc w:val="both"/>
              <w:rPr>
                <w:color w:val="000000"/>
                <w:sz w:val="22"/>
                <w:szCs w:val="22"/>
              </w:rPr>
            </w:pPr>
            <w:r w:rsidRPr="00A63FDE">
              <w:rPr>
                <w:color w:val="000000"/>
                <w:sz w:val="22"/>
                <w:szCs w:val="22"/>
              </w:rPr>
              <w:t>от 28.12.2024</w:t>
            </w:r>
          </w:p>
        </w:tc>
        <w:tc>
          <w:tcPr>
            <w:tcW w:w="3118" w:type="dxa"/>
          </w:tcPr>
          <w:p w:rsidR="00E96A4B" w:rsidRPr="00A63FDE" w:rsidRDefault="00E96A4B" w:rsidP="001A44B4">
            <w:pPr>
              <w:keepNext/>
              <w:jc w:val="both"/>
              <w:rPr>
                <w:color w:val="000000"/>
                <w:sz w:val="22"/>
                <w:szCs w:val="22"/>
              </w:rPr>
            </w:pPr>
            <w:r w:rsidRPr="00A63FDE">
              <w:rPr>
                <w:color w:val="000000"/>
                <w:sz w:val="22"/>
                <w:szCs w:val="22"/>
              </w:rPr>
              <w:t>Заведующий сектором по делам молодежи, спорту и туризму администрации МР</w:t>
            </w:r>
          </w:p>
        </w:tc>
      </w:tr>
    </w:tbl>
    <w:p w:rsidR="00501FAF" w:rsidRPr="00A066E4" w:rsidRDefault="00501FAF" w:rsidP="001A44B4">
      <w:pPr>
        <w:keepNext/>
        <w:jc w:val="both"/>
        <w:rPr>
          <w:rFonts w:ascii="Times New Roman" w:hAnsi="Times New Roman" w:cs="Times New Roman"/>
          <w:sz w:val="16"/>
          <w:szCs w:val="16"/>
        </w:rPr>
      </w:pPr>
    </w:p>
    <w:sectPr w:rsidR="00501FAF" w:rsidRPr="00A066E4" w:rsidSect="00007337">
      <w:pgSz w:w="11906" w:h="16838"/>
      <w:pgMar w:top="1134" w:right="851" w:bottom="1134" w:left="1701" w:header="425"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249" w:rsidRDefault="00DE7249" w:rsidP="00501FAF">
      <w:r>
        <w:separator/>
      </w:r>
    </w:p>
  </w:endnote>
  <w:endnote w:type="continuationSeparator" w:id="0">
    <w:p w:rsidR="00DE7249" w:rsidRDefault="00DE7249" w:rsidP="00501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tarSymbol">
    <w:altName w:val="Arial Unicode MS"/>
    <w:panose1 w:val="00000000000000000000"/>
    <w:charset w:val="CC"/>
    <w:family w:val="auto"/>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Liberation Serif">
    <w:panose1 w:val="02020603050405020304"/>
    <w:charset w:val="CC"/>
    <w:family w:val="roman"/>
    <w:pitch w:val="variable"/>
    <w:sig w:usb0="E0000AFF" w:usb1="500078FF" w:usb2="00000021" w:usb3="00000000" w:csb0="000001BF" w:csb1="00000000"/>
  </w:font>
  <w:font w:name="DejaVu Sans">
    <w:panose1 w:val="020B0603030804020204"/>
    <w:charset w:val="CC"/>
    <w:family w:val="swiss"/>
    <w:pitch w:val="variable"/>
    <w:sig w:usb0="E7002EFF" w:usb1="D200FDFF" w:usb2="0A246029" w:usb3="00000000" w:csb0="000001FF" w:csb1="00000000"/>
  </w:font>
  <w:font w:name="OpenSymbol">
    <w:panose1 w:val="05010000000000000000"/>
    <w:charset w:val="00"/>
    <w:family w:val="auto"/>
    <w:pitch w:val="variable"/>
    <w:sig w:usb0="800000AF" w:usb1="1001ECEA" w:usb2="00000000" w:usb3="00000000" w:csb0="8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249" w:rsidRDefault="00DE7249" w:rsidP="00501FAF">
      <w:r>
        <w:separator/>
      </w:r>
    </w:p>
  </w:footnote>
  <w:footnote w:type="continuationSeparator" w:id="0">
    <w:p w:rsidR="00DE7249" w:rsidRDefault="00DE7249" w:rsidP="00501F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667E7628"/>
    <w:name w:val="WW8Num2"/>
    <w:lvl w:ilvl="0">
      <w:start w:val="1"/>
      <w:numFmt w:val="decimal"/>
      <w:lvlText w:val="%1."/>
      <w:lvlJc w:val="left"/>
      <w:pPr>
        <w:tabs>
          <w:tab w:val="num" w:pos="720"/>
        </w:tabs>
        <w:ind w:left="0" w:firstLine="0"/>
      </w:pPr>
      <w:rPr>
        <w:rFonts w:ascii="Times New Roman" w:eastAsia="StarSymbol" w:hAnsi="Times New Roman" w:cs="Times New Roman"/>
        <w:sz w:val="24"/>
        <w:szCs w:val="24"/>
        <w:lang w:val="ru-RU"/>
      </w:rPr>
    </w:lvl>
    <w:lvl w:ilvl="1">
      <w:start w:val="1"/>
      <w:numFmt w:val="decimal"/>
      <w:lvlText w:val="%2."/>
      <w:lvlJc w:val="left"/>
      <w:pPr>
        <w:tabs>
          <w:tab w:val="num" w:pos="1080"/>
        </w:tabs>
        <w:ind w:left="0" w:firstLine="0"/>
      </w:pPr>
      <w:rPr>
        <w:rFonts w:ascii="StarSymbol" w:eastAsia="StarSymbol" w:hAnsi="StarSymbol" w:cs="StarSymbol"/>
        <w:sz w:val="18"/>
        <w:szCs w:val="18"/>
        <w:lang w:val="ru-RU"/>
      </w:rPr>
    </w:lvl>
    <w:lvl w:ilvl="2">
      <w:start w:val="1"/>
      <w:numFmt w:val="decimal"/>
      <w:lvlText w:val="%3."/>
      <w:lvlJc w:val="left"/>
      <w:pPr>
        <w:tabs>
          <w:tab w:val="num" w:pos="1440"/>
        </w:tabs>
        <w:ind w:left="0" w:firstLine="0"/>
      </w:pPr>
      <w:rPr>
        <w:rFonts w:ascii="StarSymbol" w:eastAsia="StarSymbol" w:hAnsi="StarSymbol" w:cs="StarSymbol"/>
        <w:sz w:val="18"/>
        <w:szCs w:val="18"/>
        <w:lang w:val="ru-RU"/>
      </w:rPr>
    </w:lvl>
    <w:lvl w:ilvl="3">
      <w:start w:val="1"/>
      <w:numFmt w:val="decimal"/>
      <w:lvlText w:val="%4."/>
      <w:lvlJc w:val="left"/>
      <w:pPr>
        <w:tabs>
          <w:tab w:val="num" w:pos="1800"/>
        </w:tabs>
        <w:ind w:left="0" w:firstLine="0"/>
      </w:pPr>
      <w:rPr>
        <w:rFonts w:ascii="StarSymbol" w:eastAsia="StarSymbol" w:hAnsi="StarSymbol" w:cs="StarSymbol"/>
        <w:sz w:val="18"/>
        <w:szCs w:val="18"/>
        <w:lang w:val="ru-RU"/>
      </w:rPr>
    </w:lvl>
    <w:lvl w:ilvl="4">
      <w:start w:val="1"/>
      <w:numFmt w:val="decimal"/>
      <w:lvlText w:val="%5."/>
      <w:lvlJc w:val="left"/>
      <w:pPr>
        <w:tabs>
          <w:tab w:val="num" w:pos="2160"/>
        </w:tabs>
        <w:ind w:left="0" w:firstLine="0"/>
      </w:pPr>
      <w:rPr>
        <w:rFonts w:ascii="StarSymbol" w:eastAsia="StarSymbol" w:hAnsi="StarSymbol" w:cs="StarSymbol"/>
        <w:sz w:val="18"/>
        <w:szCs w:val="18"/>
        <w:lang w:val="ru-RU"/>
      </w:rPr>
    </w:lvl>
    <w:lvl w:ilvl="5">
      <w:start w:val="1"/>
      <w:numFmt w:val="decimal"/>
      <w:lvlText w:val="%6."/>
      <w:lvlJc w:val="left"/>
      <w:pPr>
        <w:tabs>
          <w:tab w:val="num" w:pos="2520"/>
        </w:tabs>
        <w:ind w:left="0" w:firstLine="0"/>
      </w:pPr>
      <w:rPr>
        <w:rFonts w:ascii="StarSymbol" w:eastAsia="StarSymbol" w:hAnsi="StarSymbol" w:cs="StarSymbol"/>
        <w:sz w:val="18"/>
        <w:szCs w:val="18"/>
        <w:lang w:val="ru-RU"/>
      </w:rPr>
    </w:lvl>
    <w:lvl w:ilvl="6">
      <w:start w:val="1"/>
      <w:numFmt w:val="decimal"/>
      <w:lvlText w:val="%7."/>
      <w:lvlJc w:val="left"/>
      <w:pPr>
        <w:tabs>
          <w:tab w:val="num" w:pos="2880"/>
        </w:tabs>
        <w:ind w:left="0" w:firstLine="0"/>
      </w:pPr>
      <w:rPr>
        <w:rFonts w:ascii="StarSymbol" w:eastAsia="StarSymbol" w:hAnsi="StarSymbol" w:cs="StarSymbol"/>
        <w:sz w:val="18"/>
        <w:szCs w:val="18"/>
        <w:lang w:val="ru-RU"/>
      </w:rPr>
    </w:lvl>
    <w:lvl w:ilvl="7">
      <w:start w:val="1"/>
      <w:numFmt w:val="decimal"/>
      <w:lvlText w:val="%8."/>
      <w:lvlJc w:val="left"/>
      <w:pPr>
        <w:tabs>
          <w:tab w:val="num" w:pos="3240"/>
        </w:tabs>
        <w:ind w:left="0" w:firstLine="0"/>
      </w:pPr>
      <w:rPr>
        <w:rFonts w:ascii="StarSymbol" w:eastAsia="StarSymbol" w:hAnsi="StarSymbol" w:cs="StarSymbol"/>
        <w:sz w:val="18"/>
        <w:szCs w:val="18"/>
        <w:lang w:val="ru-RU"/>
      </w:rPr>
    </w:lvl>
    <w:lvl w:ilvl="8">
      <w:start w:val="1"/>
      <w:numFmt w:val="decimal"/>
      <w:lvlText w:val="%9."/>
      <w:lvlJc w:val="left"/>
      <w:pPr>
        <w:tabs>
          <w:tab w:val="num" w:pos="3600"/>
        </w:tabs>
        <w:ind w:left="0" w:firstLine="0"/>
      </w:pPr>
      <w:rPr>
        <w:rFonts w:ascii="StarSymbol" w:eastAsia="StarSymbol" w:hAnsi="StarSymbol" w:cs="StarSymbol"/>
        <w:sz w:val="18"/>
        <w:szCs w:val="18"/>
        <w:lang w:val="ru-RU"/>
      </w:rPr>
    </w:lvl>
  </w:abstractNum>
  <w:abstractNum w:abstractNumId="1">
    <w:nsid w:val="044C7882"/>
    <w:multiLevelType w:val="hybridMultilevel"/>
    <w:tmpl w:val="D272DA3C"/>
    <w:name w:val="WW8Num13"/>
    <w:lvl w:ilvl="0" w:tplc="95E0232C">
      <w:start w:val="1"/>
      <w:numFmt w:val="bullet"/>
      <w:lvlText w:val=""/>
      <w:lvlJc w:val="left"/>
      <w:pPr>
        <w:ind w:left="1070" w:hanging="360"/>
      </w:pPr>
      <w:rPr>
        <w:rFonts w:ascii="Symbol" w:hAnsi="Symbol" w:hint="default"/>
      </w:rPr>
    </w:lvl>
    <w:lvl w:ilvl="1" w:tplc="AE9C0226" w:tentative="1">
      <w:start w:val="1"/>
      <w:numFmt w:val="lowerLetter"/>
      <w:lvlText w:val="%2."/>
      <w:lvlJc w:val="left"/>
      <w:pPr>
        <w:ind w:left="1789" w:hanging="360"/>
      </w:pPr>
    </w:lvl>
    <w:lvl w:ilvl="2" w:tplc="AB44CB04" w:tentative="1">
      <w:start w:val="1"/>
      <w:numFmt w:val="lowerRoman"/>
      <w:lvlText w:val="%3."/>
      <w:lvlJc w:val="right"/>
      <w:pPr>
        <w:ind w:left="2509" w:hanging="180"/>
      </w:pPr>
    </w:lvl>
    <w:lvl w:ilvl="3" w:tplc="FCE6C642" w:tentative="1">
      <w:start w:val="1"/>
      <w:numFmt w:val="decimal"/>
      <w:lvlText w:val="%4."/>
      <w:lvlJc w:val="left"/>
      <w:pPr>
        <w:ind w:left="3229" w:hanging="360"/>
      </w:pPr>
    </w:lvl>
    <w:lvl w:ilvl="4" w:tplc="675CBF6C" w:tentative="1">
      <w:start w:val="1"/>
      <w:numFmt w:val="lowerLetter"/>
      <w:lvlText w:val="%5."/>
      <w:lvlJc w:val="left"/>
      <w:pPr>
        <w:ind w:left="3949" w:hanging="360"/>
      </w:pPr>
    </w:lvl>
    <w:lvl w:ilvl="5" w:tplc="124C581A" w:tentative="1">
      <w:start w:val="1"/>
      <w:numFmt w:val="lowerRoman"/>
      <w:lvlText w:val="%6."/>
      <w:lvlJc w:val="right"/>
      <w:pPr>
        <w:ind w:left="4669" w:hanging="180"/>
      </w:pPr>
    </w:lvl>
    <w:lvl w:ilvl="6" w:tplc="4838FE26" w:tentative="1">
      <w:start w:val="1"/>
      <w:numFmt w:val="decimal"/>
      <w:lvlText w:val="%7."/>
      <w:lvlJc w:val="left"/>
      <w:pPr>
        <w:ind w:left="5389" w:hanging="360"/>
      </w:pPr>
    </w:lvl>
    <w:lvl w:ilvl="7" w:tplc="A95CD042" w:tentative="1">
      <w:start w:val="1"/>
      <w:numFmt w:val="lowerLetter"/>
      <w:lvlText w:val="%8."/>
      <w:lvlJc w:val="left"/>
      <w:pPr>
        <w:ind w:left="6109" w:hanging="360"/>
      </w:pPr>
    </w:lvl>
    <w:lvl w:ilvl="8" w:tplc="31388218" w:tentative="1">
      <w:start w:val="1"/>
      <w:numFmt w:val="lowerRoman"/>
      <w:lvlText w:val="%9."/>
      <w:lvlJc w:val="right"/>
      <w:pPr>
        <w:ind w:left="6829" w:hanging="180"/>
      </w:pPr>
    </w:lvl>
  </w:abstractNum>
  <w:abstractNum w:abstractNumId="2">
    <w:nsid w:val="04A67BCF"/>
    <w:multiLevelType w:val="hybridMultilevel"/>
    <w:tmpl w:val="278208B0"/>
    <w:lvl w:ilvl="0" w:tplc="154C52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BF3EF2"/>
    <w:multiLevelType w:val="hybridMultilevel"/>
    <w:tmpl w:val="F5CAF4EA"/>
    <w:lvl w:ilvl="0" w:tplc="0419000F">
      <w:start w:val="1"/>
      <w:numFmt w:val="bullet"/>
      <w:lvlText w:val=""/>
      <w:lvlJc w:val="left"/>
      <w:pPr>
        <w:tabs>
          <w:tab w:val="num" w:pos="720"/>
        </w:tabs>
        <w:ind w:left="720" w:hanging="360"/>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4">
    <w:nsid w:val="1015342C"/>
    <w:multiLevelType w:val="multilevel"/>
    <w:tmpl w:val="84B8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BC1DE4"/>
    <w:multiLevelType w:val="multilevel"/>
    <w:tmpl w:val="DEB0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CE2CEC"/>
    <w:multiLevelType w:val="hybridMultilevel"/>
    <w:tmpl w:val="A01A7478"/>
    <w:lvl w:ilvl="0" w:tplc="FBCC8204">
      <w:start w:val="1"/>
      <w:numFmt w:val="decimal"/>
      <w:lvlText w:val="%1)"/>
      <w:lvlJc w:val="left"/>
      <w:pPr>
        <w:ind w:left="1060" w:hanging="360"/>
      </w:pPr>
      <w:rPr>
        <w:rFonts w:cs="Times New Roman" w:hint="default"/>
      </w:rPr>
    </w:lvl>
    <w:lvl w:ilvl="1" w:tplc="42CC0DE2" w:tentative="1">
      <w:start w:val="1"/>
      <w:numFmt w:val="lowerLetter"/>
      <w:lvlText w:val="%2."/>
      <w:lvlJc w:val="left"/>
      <w:pPr>
        <w:ind w:left="1780" w:hanging="360"/>
      </w:pPr>
      <w:rPr>
        <w:rFonts w:cs="Times New Roman"/>
      </w:rPr>
    </w:lvl>
    <w:lvl w:ilvl="2" w:tplc="0A0814E4" w:tentative="1">
      <w:start w:val="1"/>
      <w:numFmt w:val="lowerRoman"/>
      <w:lvlText w:val="%3."/>
      <w:lvlJc w:val="right"/>
      <w:pPr>
        <w:ind w:left="2500" w:hanging="180"/>
      </w:pPr>
      <w:rPr>
        <w:rFonts w:cs="Times New Roman"/>
      </w:rPr>
    </w:lvl>
    <w:lvl w:ilvl="3" w:tplc="E19A7944" w:tentative="1">
      <w:start w:val="1"/>
      <w:numFmt w:val="decimal"/>
      <w:lvlText w:val="%4."/>
      <w:lvlJc w:val="left"/>
      <w:pPr>
        <w:ind w:left="3220" w:hanging="360"/>
      </w:pPr>
      <w:rPr>
        <w:rFonts w:cs="Times New Roman"/>
      </w:rPr>
    </w:lvl>
    <w:lvl w:ilvl="4" w:tplc="92900A76" w:tentative="1">
      <w:start w:val="1"/>
      <w:numFmt w:val="lowerLetter"/>
      <w:lvlText w:val="%5."/>
      <w:lvlJc w:val="left"/>
      <w:pPr>
        <w:ind w:left="3940" w:hanging="360"/>
      </w:pPr>
      <w:rPr>
        <w:rFonts w:cs="Times New Roman"/>
      </w:rPr>
    </w:lvl>
    <w:lvl w:ilvl="5" w:tplc="A55439D6" w:tentative="1">
      <w:start w:val="1"/>
      <w:numFmt w:val="lowerRoman"/>
      <w:lvlText w:val="%6."/>
      <w:lvlJc w:val="right"/>
      <w:pPr>
        <w:ind w:left="4660" w:hanging="180"/>
      </w:pPr>
      <w:rPr>
        <w:rFonts w:cs="Times New Roman"/>
      </w:rPr>
    </w:lvl>
    <w:lvl w:ilvl="6" w:tplc="3E1AD6CE" w:tentative="1">
      <w:start w:val="1"/>
      <w:numFmt w:val="decimal"/>
      <w:lvlText w:val="%7."/>
      <w:lvlJc w:val="left"/>
      <w:pPr>
        <w:ind w:left="5380" w:hanging="360"/>
      </w:pPr>
      <w:rPr>
        <w:rFonts w:cs="Times New Roman"/>
      </w:rPr>
    </w:lvl>
    <w:lvl w:ilvl="7" w:tplc="2D244874" w:tentative="1">
      <w:start w:val="1"/>
      <w:numFmt w:val="lowerLetter"/>
      <w:lvlText w:val="%8."/>
      <w:lvlJc w:val="left"/>
      <w:pPr>
        <w:ind w:left="6100" w:hanging="360"/>
      </w:pPr>
      <w:rPr>
        <w:rFonts w:cs="Times New Roman"/>
      </w:rPr>
    </w:lvl>
    <w:lvl w:ilvl="8" w:tplc="16949098" w:tentative="1">
      <w:start w:val="1"/>
      <w:numFmt w:val="lowerRoman"/>
      <w:lvlText w:val="%9."/>
      <w:lvlJc w:val="right"/>
      <w:pPr>
        <w:ind w:left="6820" w:hanging="180"/>
      </w:pPr>
      <w:rPr>
        <w:rFonts w:cs="Times New Roman"/>
      </w:rPr>
    </w:lvl>
  </w:abstractNum>
  <w:abstractNum w:abstractNumId="7">
    <w:nsid w:val="16C129A4"/>
    <w:multiLevelType w:val="hybridMultilevel"/>
    <w:tmpl w:val="F82AEDBA"/>
    <w:lvl w:ilvl="0" w:tplc="90F6A97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nsid w:val="19AB58D3"/>
    <w:multiLevelType w:val="hybridMultilevel"/>
    <w:tmpl w:val="A6A8EC3A"/>
    <w:lvl w:ilvl="0" w:tplc="99F60CC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C4D6204"/>
    <w:multiLevelType w:val="hybridMultilevel"/>
    <w:tmpl w:val="FB1E3512"/>
    <w:lvl w:ilvl="0" w:tplc="95E0232C">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10">
    <w:nsid w:val="1DC950E9"/>
    <w:multiLevelType w:val="hybridMultilevel"/>
    <w:tmpl w:val="B32663FC"/>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0094209"/>
    <w:multiLevelType w:val="hybridMultilevel"/>
    <w:tmpl w:val="0DF270CE"/>
    <w:lvl w:ilvl="0" w:tplc="F9E8E72C">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0422B04"/>
    <w:multiLevelType w:val="hybridMultilevel"/>
    <w:tmpl w:val="2B5CEE76"/>
    <w:lvl w:ilvl="0" w:tplc="F9E8E7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467FC6"/>
    <w:multiLevelType w:val="multilevel"/>
    <w:tmpl w:val="3F121ED0"/>
    <w:lvl w:ilvl="0">
      <w:start w:val="1"/>
      <w:numFmt w:val="decimal"/>
      <w:lvlText w:val="%1."/>
      <w:lvlJc w:val="left"/>
      <w:pPr>
        <w:ind w:left="1068" w:hanging="360"/>
      </w:pPr>
      <w:rPr>
        <w:rFonts w:hint="default"/>
      </w:rPr>
    </w:lvl>
    <w:lvl w:ilvl="1">
      <w:start w:val="1"/>
      <w:numFmt w:val="decimal"/>
      <w:isLgl/>
      <w:lvlText w:val="%1.%2"/>
      <w:lvlJc w:val="left"/>
      <w:pPr>
        <w:ind w:left="1308"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4">
    <w:nsid w:val="22AF5933"/>
    <w:multiLevelType w:val="multilevel"/>
    <w:tmpl w:val="99F014F8"/>
    <w:lvl w:ilvl="0">
      <w:start w:val="1"/>
      <w:numFmt w:val="decimal"/>
      <w:lvlText w:val="%1."/>
      <w:lvlJc w:val="left"/>
      <w:pPr>
        <w:ind w:left="720" w:hanging="360"/>
      </w:pPr>
    </w:lvl>
    <w:lvl w:ilvl="1">
      <w:start w:val="2"/>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249C1B36"/>
    <w:multiLevelType w:val="hybridMultilevel"/>
    <w:tmpl w:val="DBF87078"/>
    <w:lvl w:ilvl="0" w:tplc="3F90D3D0">
      <w:start w:val="1"/>
      <w:numFmt w:val="decimal"/>
      <w:lvlText w:val="%1."/>
      <w:lvlJc w:val="left"/>
      <w:pPr>
        <w:ind w:left="720" w:hanging="360"/>
      </w:pPr>
      <w:rPr>
        <w:rFonts w:hint="default"/>
      </w:rPr>
    </w:lvl>
    <w:lvl w:ilvl="1" w:tplc="611E16E8" w:tentative="1">
      <w:start w:val="1"/>
      <w:numFmt w:val="lowerLetter"/>
      <w:lvlText w:val="%2."/>
      <w:lvlJc w:val="left"/>
      <w:pPr>
        <w:ind w:left="1440" w:hanging="360"/>
      </w:pPr>
    </w:lvl>
    <w:lvl w:ilvl="2" w:tplc="107235F4" w:tentative="1">
      <w:start w:val="1"/>
      <w:numFmt w:val="lowerRoman"/>
      <w:lvlText w:val="%3."/>
      <w:lvlJc w:val="right"/>
      <w:pPr>
        <w:ind w:left="2160" w:hanging="180"/>
      </w:pPr>
    </w:lvl>
    <w:lvl w:ilvl="3" w:tplc="50D0B106" w:tentative="1">
      <w:start w:val="1"/>
      <w:numFmt w:val="decimal"/>
      <w:lvlText w:val="%4."/>
      <w:lvlJc w:val="left"/>
      <w:pPr>
        <w:ind w:left="2880" w:hanging="360"/>
      </w:pPr>
    </w:lvl>
    <w:lvl w:ilvl="4" w:tplc="9F3C3FF0" w:tentative="1">
      <w:start w:val="1"/>
      <w:numFmt w:val="lowerLetter"/>
      <w:lvlText w:val="%5."/>
      <w:lvlJc w:val="left"/>
      <w:pPr>
        <w:ind w:left="3600" w:hanging="360"/>
      </w:pPr>
    </w:lvl>
    <w:lvl w:ilvl="5" w:tplc="498625B6" w:tentative="1">
      <w:start w:val="1"/>
      <w:numFmt w:val="lowerRoman"/>
      <w:lvlText w:val="%6."/>
      <w:lvlJc w:val="right"/>
      <w:pPr>
        <w:ind w:left="4320" w:hanging="180"/>
      </w:pPr>
    </w:lvl>
    <w:lvl w:ilvl="6" w:tplc="0352D1D0" w:tentative="1">
      <w:start w:val="1"/>
      <w:numFmt w:val="decimal"/>
      <w:lvlText w:val="%7."/>
      <w:lvlJc w:val="left"/>
      <w:pPr>
        <w:ind w:left="5040" w:hanging="360"/>
      </w:pPr>
    </w:lvl>
    <w:lvl w:ilvl="7" w:tplc="BDA28884" w:tentative="1">
      <w:start w:val="1"/>
      <w:numFmt w:val="lowerLetter"/>
      <w:lvlText w:val="%8."/>
      <w:lvlJc w:val="left"/>
      <w:pPr>
        <w:ind w:left="5760" w:hanging="360"/>
      </w:pPr>
    </w:lvl>
    <w:lvl w:ilvl="8" w:tplc="BE7EA18C" w:tentative="1">
      <w:start w:val="1"/>
      <w:numFmt w:val="lowerRoman"/>
      <w:lvlText w:val="%9."/>
      <w:lvlJc w:val="right"/>
      <w:pPr>
        <w:ind w:left="6480" w:hanging="180"/>
      </w:pPr>
    </w:lvl>
  </w:abstractNum>
  <w:abstractNum w:abstractNumId="16">
    <w:nsid w:val="2600792B"/>
    <w:multiLevelType w:val="multilevel"/>
    <w:tmpl w:val="5568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525512"/>
    <w:multiLevelType w:val="hybridMultilevel"/>
    <w:tmpl w:val="4CA0E390"/>
    <w:lvl w:ilvl="0" w:tplc="68667724">
      <w:start w:val="1"/>
      <w:numFmt w:val="bullet"/>
      <w:lvlText w:val=""/>
      <w:lvlJc w:val="left"/>
      <w:pPr>
        <w:tabs>
          <w:tab w:val="num" w:pos="1134"/>
        </w:tabs>
        <w:ind w:left="1701" w:hanging="567"/>
      </w:pPr>
      <w:rPr>
        <w:rFonts w:ascii="Symbol" w:hAnsi="Symbol" w:hint="default"/>
      </w:rPr>
    </w:lvl>
    <w:lvl w:ilvl="1" w:tplc="0D001A8E">
      <w:start w:val="1"/>
      <w:numFmt w:val="decimal"/>
      <w:lvlText w:val="%2."/>
      <w:lvlJc w:val="left"/>
      <w:pPr>
        <w:tabs>
          <w:tab w:val="num" w:pos="2007"/>
        </w:tabs>
        <w:ind w:left="2007" w:hanging="360"/>
      </w:pPr>
      <w:rPr>
        <w:rFonts w:hint="default"/>
      </w:rPr>
    </w:lvl>
    <w:lvl w:ilvl="2" w:tplc="FF1EBA2C">
      <w:start w:val="1"/>
      <w:numFmt w:val="bullet"/>
      <w:lvlText w:val=""/>
      <w:lvlJc w:val="left"/>
      <w:pPr>
        <w:tabs>
          <w:tab w:val="num" w:pos="1134"/>
        </w:tabs>
        <w:ind w:left="1701" w:hanging="567"/>
      </w:pPr>
      <w:rPr>
        <w:rFonts w:ascii="Symbol" w:hAnsi="Symbol" w:hint="default"/>
      </w:rPr>
    </w:lvl>
    <w:lvl w:ilvl="3" w:tplc="BB44C568" w:tentative="1">
      <w:start w:val="1"/>
      <w:numFmt w:val="bullet"/>
      <w:lvlText w:val=""/>
      <w:lvlJc w:val="left"/>
      <w:pPr>
        <w:tabs>
          <w:tab w:val="num" w:pos="3447"/>
        </w:tabs>
        <w:ind w:left="3447" w:hanging="360"/>
      </w:pPr>
      <w:rPr>
        <w:rFonts w:ascii="Symbol" w:hAnsi="Symbol" w:hint="default"/>
      </w:rPr>
    </w:lvl>
    <w:lvl w:ilvl="4" w:tplc="BD9CB072" w:tentative="1">
      <w:start w:val="1"/>
      <w:numFmt w:val="bullet"/>
      <w:lvlText w:val="o"/>
      <w:lvlJc w:val="left"/>
      <w:pPr>
        <w:tabs>
          <w:tab w:val="num" w:pos="4167"/>
        </w:tabs>
        <w:ind w:left="4167" w:hanging="360"/>
      </w:pPr>
      <w:rPr>
        <w:rFonts w:ascii="Courier New" w:hAnsi="Courier New" w:cs="Courier New" w:hint="default"/>
      </w:rPr>
    </w:lvl>
    <w:lvl w:ilvl="5" w:tplc="B0E600D6" w:tentative="1">
      <w:start w:val="1"/>
      <w:numFmt w:val="bullet"/>
      <w:lvlText w:val=""/>
      <w:lvlJc w:val="left"/>
      <w:pPr>
        <w:tabs>
          <w:tab w:val="num" w:pos="4887"/>
        </w:tabs>
        <w:ind w:left="4887" w:hanging="360"/>
      </w:pPr>
      <w:rPr>
        <w:rFonts w:ascii="Wingdings" w:hAnsi="Wingdings" w:hint="default"/>
      </w:rPr>
    </w:lvl>
    <w:lvl w:ilvl="6" w:tplc="4BD8F146" w:tentative="1">
      <w:start w:val="1"/>
      <w:numFmt w:val="bullet"/>
      <w:lvlText w:val=""/>
      <w:lvlJc w:val="left"/>
      <w:pPr>
        <w:tabs>
          <w:tab w:val="num" w:pos="5607"/>
        </w:tabs>
        <w:ind w:left="5607" w:hanging="360"/>
      </w:pPr>
      <w:rPr>
        <w:rFonts w:ascii="Symbol" w:hAnsi="Symbol" w:hint="default"/>
      </w:rPr>
    </w:lvl>
    <w:lvl w:ilvl="7" w:tplc="C5A0387C" w:tentative="1">
      <w:start w:val="1"/>
      <w:numFmt w:val="bullet"/>
      <w:lvlText w:val="o"/>
      <w:lvlJc w:val="left"/>
      <w:pPr>
        <w:tabs>
          <w:tab w:val="num" w:pos="6327"/>
        </w:tabs>
        <w:ind w:left="6327" w:hanging="360"/>
      </w:pPr>
      <w:rPr>
        <w:rFonts w:ascii="Courier New" w:hAnsi="Courier New" w:cs="Courier New" w:hint="default"/>
      </w:rPr>
    </w:lvl>
    <w:lvl w:ilvl="8" w:tplc="44A853C8" w:tentative="1">
      <w:start w:val="1"/>
      <w:numFmt w:val="bullet"/>
      <w:lvlText w:val=""/>
      <w:lvlJc w:val="left"/>
      <w:pPr>
        <w:tabs>
          <w:tab w:val="num" w:pos="7047"/>
        </w:tabs>
        <w:ind w:left="7047" w:hanging="360"/>
      </w:pPr>
      <w:rPr>
        <w:rFonts w:ascii="Wingdings" w:hAnsi="Wingdings" w:hint="default"/>
      </w:rPr>
    </w:lvl>
  </w:abstractNum>
  <w:abstractNum w:abstractNumId="18">
    <w:nsid w:val="29C81830"/>
    <w:multiLevelType w:val="multilevel"/>
    <w:tmpl w:val="0E8C5AEE"/>
    <w:lvl w:ilvl="0">
      <w:start w:val="1"/>
      <w:numFmt w:val="decimal"/>
      <w:lvlText w:val="%1."/>
      <w:lvlJc w:val="left"/>
      <w:pPr>
        <w:ind w:left="1068" w:hanging="3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9">
    <w:nsid w:val="2C9E6F03"/>
    <w:multiLevelType w:val="hybridMultilevel"/>
    <w:tmpl w:val="3D3A5918"/>
    <w:lvl w:ilvl="0" w:tplc="AB5EB988">
      <w:start w:val="1"/>
      <w:numFmt w:val="bullet"/>
      <w:lvlText w:val=""/>
      <w:lvlJc w:val="left"/>
      <w:pPr>
        <w:ind w:left="1350" w:hanging="360"/>
      </w:pPr>
      <w:rPr>
        <w:rFonts w:ascii="Symbol" w:hAnsi="Symbol" w:hint="default"/>
      </w:rPr>
    </w:lvl>
    <w:lvl w:ilvl="1" w:tplc="48E6EFDA" w:tentative="1">
      <w:start w:val="1"/>
      <w:numFmt w:val="bullet"/>
      <w:lvlText w:val="o"/>
      <w:lvlJc w:val="left"/>
      <w:pPr>
        <w:ind w:left="2070" w:hanging="360"/>
      </w:pPr>
      <w:rPr>
        <w:rFonts w:ascii="Courier New" w:hAnsi="Courier New" w:cs="Courier New" w:hint="default"/>
      </w:rPr>
    </w:lvl>
    <w:lvl w:ilvl="2" w:tplc="1BF28400" w:tentative="1">
      <w:start w:val="1"/>
      <w:numFmt w:val="bullet"/>
      <w:lvlText w:val=""/>
      <w:lvlJc w:val="left"/>
      <w:pPr>
        <w:ind w:left="2790" w:hanging="360"/>
      </w:pPr>
      <w:rPr>
        <w:rFonts w:ascii="Wingdings" w:hAnsi="Wingdings" w:hint="default"/>
      </w:rPr>
    </w:lvl>
    <w:lvl w:ilvl="3" w:tplc="6DB094E6" w:tentative="1">
      <w:start w:val="1"/>
      <w:numFmt w:val="bullet"/>
      <w:lvlText w:val=""/>
      <w:lvlJc w:val="left"/>
      <w:pPr>
        <w:ind w:left="3510" w:hanging="360"/>
      </w:pPr>
      <w:rPr>
        <w:rFonts w:ascii="Symbol" w:hAnsi="Symbol" w:hint="default"/>
      </w:rPr>
    </w:lvl>
    <w:lvl w:ilvl="4" w:tplc="B3B477B4" w:tentative="1">
      <w:start w:val="1"/>
      <w:numFmt w:val="bullet"/>
      <w:lvlText w:val="o"/>
      <w:lvlJc w:val="left"/>
      <w:pPr>
        <w:ind w:left="4230" w:hanging="360"/>
      </w:pPr>
      <w:rPr>
        <w:rFonts w:ascii="Courier New" w:hAnsi="Courier New" w:cs="Courier New" w:hint="default"/>
      </w:rPr>
    </w:lvl>
    <w:lvl w:ilvl="5" w:tplc="DA3829C6" w:tentative="1">
      <w:start w:val="1"/>
      <w:numFmt w:val="bullet"/>
      <w:lvlText w:val=""/>
      <w:lvlJc w:val="left"/>
      <w:pPr>
        <w:ind w:left="4950" w:hanging="360"/>
      </w:pPr>
      <w:rPr>
        <w:rFonts w:ascii="Wingdings" w:hAnsi="Wingdings" w:hint="default"/>
      </w:rPr>
    </w:lvl>
    <w:lvl w:ilvl="6" w:tplc="FB24397A" w:tentative="1">
      <w:start w:val="1"/>
      <w:numFmt w:val="bullet"/>
      <w:lvlText w:val=""/>
      <w:lvlJc w:val="left"/>
      <w:pPr>
        <w:ind w:left="5670" w:hanging="360"/>
      </w:pPr>
      <w:rPr>
        <w:rFonts w:ascii="Symbol" w:hAnsi="Symbol" w:hint="default"/>
      </w:rPr>
    </w:lvl>
    <w:lvl w:ilvl="7" w:tplc="7DDCF986" w:tentative="1">
      <w:start w:val="1"/>
      <w:numFmt w:val="bullet"/>
      <w:lvlText w:val="o"/>
      <w:lvlJc w:val="left"/>
      <w:pPr>
        <w:ind w:left="6390" w:hanging="360"/>
      </w:pPr>
      <w:rPr>
        <w:rFonts w:ascii="Courier New" w:hAnsi="Courier New" w:cs="Courier New" w:hint="default"/>
      </w:rPr>
    </w:lvl>
    <w:lvl w:ilvl="8" w:tplc="153638E8" w:tentative="1">
      <w:start w:val="1"/>
      <w:numFmt w:val="bullet"/>
      <w:lvlText w:val=""/>
      <w:lvlJc w:val="left"/>
      <w:pPr>
        <w:ind w:left="7110" w:hanging="360"/>
      </w:pPr>
      <w:rPr>
        <w:rFonts w:ascii="Wingdings" w:hAnsi="Wingdings" w:hint="default"/>
      </w:rPr>
    </w:lvl>
  </w:abstractNum>
  <w:abstractNum w:abstractNumId="20">
    <w:nsid w:val="2D431028"/>
    <w:multiLevelType w:val="hybridMultilevel"/>
    <w:tmpl w:val="EF24DA18"/>
    <w:lvl w:ilvl="0" w:tplc="04190001">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31900B4"/>
    <w:multiLevelType w:val="hybridMultilevel"/>
    <w:tmpl w:val="59E403E4"/>
    <w:lvl w:ilvl="0" w:tplc="FA6CAF8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33463CB5"/>
    <w:multiLevelType w:val="multilevel"/>
    <w:tmpl w:val="BFA4A342"/>
    <w:lvl w:ilvl="0">
      <w:start w:val="1"/>
      <w:numFmt w:val="decimal"/>
      <w:lvlText w:val="%1."/>
      <w:lvlJc w:val="left"/>
      <w:pPr>
        <w:ind w:left="1428" w:hanging="360"/>
      </w:pPr>
    </w:lvl>
    <w:lvl w:ilvl="1">
      <w:start w:val="3"/>
      <w:numFmt w:val="decimal"/>
      <w:isLgl/>
      <w:lvlText w:val="%1.%2."/>
      <w:lvlJc w:val="left"/>
      <w:pPr>
        <w:ind w:left="1893" w:hanging="825"/>
      </w:pPr>
      <w:rPr>
        <w:rFonts w:hint="default"/>
      </w:rPr>
    </w:lvl>
    <w:lvl w:ilvl="2">
      <w:start w:val="15"/>
      <w:numFmt w:val="decimal"/>
      <w:isLgl/>
      <w:lvlText w:val="%1.%2.%3."/>
      <w:lvlJc w:val="left"/>
      <w:pPr>
        <w:ind w:left="1893" w:hanging="825"/>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23">
    <w:nsid w:val="36837EA5"/>
    <w:multiLevelType w:val="hybridMultilevel"/>
    <w:tmpl w:val="15941EA0"/>
    <w:lvl w:ilvl="0" w:tplc="9E42E80E">
      <w:start w:val="1"/>
      <w:numFmt w:val="bullet"/>
      <w:lvlText w:val="-"/>
      <w:lvlJc w:val="left"/>
      <w:pPr>
        <w:ind w:left="720" w:hanging="360"/>
      </w:pPr>
      <w:rPr>
        <w:rFonts w:ascii="Times New Roman" w:hAnsi="Times New Roman" w:cs="Times New Roman" w:hint="default"/>
        <w:color w:val="auto"/>
      </w:rPr>
    </w:lvl>
    <w:lvl w:ilvl="1" w:tplc="210C4698" w:tentative="1">
      <w:start w:val="1"/>
      <w:numFmt w:val="bullet"/>
      <w:lvlText w:val="o"/>
      <w:lvlJc w:val="left"/>
      <w:pPr>
        <w:ind w:left="1440" w:hanging="360"/>
      </w:pPr>
      <w:rPr>
        <w:rFonts w:ascii="Courier New" w:hAnsi="Courier New" w:cs="Courier New" w:hint="default"/>
      </w:rPr>
    </w:lvl>
    <w:lvl w:ilvl="2" w:tplc="C94869E4" w:tentative="1">
      <w:start w:val="1"/>
      <w:numFmt w:val="bullet"/>
      <w:lvlText w:val=""/>
      <w:lvlJc w:val="left"/>
      <w:pPr>
        <w:ind w:left="2160" w:hanging="360"/>
      </w:pPr>
      <w:rPr>
        <w:rFonts w:ascii="Wingdings" w:hAnsi="Wingdings" w:hint="default"/>
      </w:rPr>
    </w:lvl>
    <w:lvl w:ilvl="3" w:tplc="A6CA1C2E" w:tentative="1">
      <w:start w:val="1"/>
      <w:numFmt w:val="bullet"/>
      <w:lvlText w:val=""/>
      <w:lvlJc w:val="left"/>
      <w:pPr>
        <w:ind w:left="2880" w:hanging="360"/>
      </w:pPr>
      <w:rPr>
        <w:rFonts w:ascii="Symbol" w:hAnsi="Symbol" w:hint="default"/>
      </w:rPr>
    </w:lvl>
    <w:lvl w:ilvl="4" w:tplc="742A133A" w:tentative="1">
      <w:start w:val="1"/>
      <w:numFmt w:val="bullet"/>
      <w:lvlText w:val="o"/>
      <w:lvlJc w:val="left"/>
      <w:pPr>
        <w:ind w:left="3600" w:hanging="360"/>
      </w:pPr>
      <w:rPr>
        <w:rFonts w:ascii="Courier New" w:hAnsi="Courier New" w:cs="Courier New" w:hint="default"/>
      </w:rPr>
    </w:lvl>
    <w:lvl w:ilvl="5" w:tplc="106A1E5A" w:tentative="1">
      <w:start w:val="1"/>
      <w:numFmt w:val="bullet"/>
      <w:lvlText w:val=""/>
      <w:lvlJc w:val="left"/>
      <w:pPr>
        <w:ind w:left="4320" w:hanging="360"/>
      </w:pPr>
      <w:rPr>
        <w:rFonts w:ascii="Wingdings" w:hAnsi="Wingdings" w:hint="default"/>
      </w:rPr>
    </w:lvl>
    <w:lvl w:ilvl="6" w:tplc="C41AC3E8" w:tentative="1">
      <w:start w:val="1"/>
      <w:numFmt w:val="bullet"/>
      <w:lvlText w:val=""/>
      <w:lvlJc w:val="left"/>
      <w:pPr>
        <w:ind w:left="5040" w:hanging="360"/>
      </w:pPr>
      <w:rPr>
        <w:rFonts w:ascii="Symbol" w:hAnsi="Symbol" w:hint="default"/>
      </w:rPr>
    </w:lvl>
    <w:lvl w:ilvl="7" w:tplc="3EF246E4" w:tentative="1">
      <w:start w:val="1"/>
      <w:numFmt w:val="bullet"/>
      <w:lvlText w:val="o"/>
      <w:lvlJc w:val="left"/>
      <w:pPr>
        <w:ind w:left="5760" w:hanging="360"/>
      </w:pPr>
      <w:rPr>
        <w:rFonts w:ascii="Courier New" w:hAnsi="Courier New" w:cs="Courier New" w:hint="default"/>
      </w:rPr>
    </w:lvl>
    <w:lvl w:ilvl="8" w:tplc="1E565380" w:tentative="1">
      <w:start w:val="1"/>
      <w:numFmt w:val="bullet"/>
      <w:lvlText w:val=""/>
      <w:lvlJc w:val="left"/>
      <w:pPr>
        <w:ind w:left="6480" w:hanging="360"/>
      </w:pPr>
      <w:rPr>
        <w:rFonts w:ascii="Wingdings" w:hAnsi="Wingdings" w:hint="default"/>
      </w:rPr>
    </w:lvl>
  </w:abstractNum>
  <w:abstractNum w:abstractNumId="24">
    <w:nsid w:val="379805EB"/>
    <w:multiLevelType w:val="multilevel"/>
    <w:tmpl w:val="629083A2"/>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nsid w:val="398C738B"/>
    <w:multiLevelType w:val="hybridMultilevel"/>
    <w:tmpl w:val="F8624E58"/>
    <w:lvl w:ilvl="0" w:tplc="B70E0D0C">
      <w:start w:val="1"/>
      <w:numFmt w:val="bullet"/>
      <w:lvlText w:val=""/>
      <w:lvlJc w:val="left"/>
      <w:pPr>
        <w:ind w:left="1429" w:hanging="360"/>
      </w:pPr>
      <w:rPr>
        <w:rFonts w:ascii="Symbol" w:hAnsi="Symbol" w:hint="default"/>
      </w:rPr>
    </w:lvl>
    <w:lvl w:ilvl="1" w:tplc="0060BEEC" w:tentative="1">
      <w:start w:val="1"/>
      <w:numFmt w:val="bullet"/>
      <w:lvlText w:val="o"/>
      <w:lvlJc w:val="left"/>
      <w:pPr>
        <w:ind w:left="2149" w:hanging="360"/>
      </w:pPr>
      <w:rPr>
        <w:rFonts w:ascii="Courier New" w:hAnsi="Courier New" w:cs="Courier New" w:hint="default"/>
      </w:rPr>
    </w:lvl>
    <w:lvl w:ilvl="2" w:tplc="DD4E8A68" w:tentative="1">
      <w:start w:val="1"/>
      <w:numFmt w:val="bullet"/>
      <w:lvlText w:val=""/>
      <w:lvlJc w:val="left"/>
      <w:pPr>
        <w:ind w:left="2869" w:hanging="360"/>
      </w:pPr>
      <w:rPr>
        <w:rFonts w:ascii="Wingdings" w:hAnsi="Wingdings" w:hint="default"/>
      </w:rPr>
    </w:lvl>
    <w:lvl w:ilvl="3" w:tplc="2B6AF054" w:tentative="1">
      <w:start w:val="1"/>
      <w:numFmt w:val="bullet"/>
      <w:lvlText w:val=""/>
      <w:lvlJc w:val="left"/>
      <w:pPr>
        <w:ind w:left="3589" w:hanging="360"/>
      </w:pPr>
      <w:rPr>
        <w:rFonts w:ascii="Symbol" w:hAnsi="Symbol" w:hint="default"/>
      </w:rPr>
    </w:lvl>
    <w:lvl w:ilvl="4" w:tplc="8E34CF82" w:tentative="1">
      <w:start w:val="1"/>
      <w:numFmt w:val="bullet"/>
      <w:lvlText w:val="o"/>
      <w:lvlJc w:val="left"/>
      <w:pPr>
        <w:ind w:left="4309" w:hanging="360"/>
      </w:pPr>
      <w:rPr>
        <w:rFonts w:ascii="Courier New" w:hAnsi="Courier New" w:cs="Courier New" w:hint="default"/>
      </w:rPr>
    </w:lvl>
    <w:lvl w:ilvl="5" w:tplc="645ED0C2" w:tentative="1">
      <w:start w:val="1"/>
      <w:numFmt w:val="bullet"/>
      <w:lvlText w:val=""/>
      <w:lvlJc w:val="left"/>
      <w:pPr>
        <w:ind w:left="5029" w:hanging="360"/>
      </w:pPr>
      <w:rPr>
        <w:rFonts w:ascii="Wingdings" w:hAnsi="Wingdings" w:hint="default"/>
      </w:rPr>
    </w:lvl>
    <w:lvl w:ilvl="6" w:tplc="503447FC" w:tentative="1">
      <w:start w:val="1"/>
      <w:numFmt w:val="bullet"/>
      <w:lvlText w:val=""/>
      <w:lvlJc w:val="left"/>
      <w:pPr>
        <w:ind w:left="5749" w:hanging="360"/>
      </w:pPr>
      <w:rPr>
        <w:rFonts w:ascii="Symbol" w:hAnsi="Symbol" w:hint="default"/>
      </w:rPr>
    </w:lvl>
    <w:lvl w:ilvl="7" w:tplc="16006DC4" w:tentative="1">
      <w:start w:val="1"/>
      <w:numFmt w:val="bullet"/>
      <w:lvlText w:val="o"/>
      <w:lvlJc w:val="left"/>
      <w:pPr>
        <w:ind w:left="6469" w:hanging="360"/>
      </w:pPr>
      <w:rPr>
        <w:rFonts w:ascii="Courier New" w:hAnsi="Courier New" w:cs="Courier New" w:hint="default"/>
      </w:rPr>
    </w:lvl>
    <w:lvl w:ilvl="8" w:tplc="99D02674" w:tentative="1">
      <w:start w:val="1"/>
      <w:numFmt w:val="bullet"/>
      <w:lvlText w:val=""/>
      <w:lvlJc w:val="left"/>
      <w:pPr>
        <w:ind w:left="7189" w:hanging="360"/>
      </w:pPr>
      <w:rPr>
        <w:rFonts w:ascii="Wingdings" w:hAnsi="Wingdings" w:hint="default"/>
      </w:rPr>
    </w:lvl>
  </w:abstractNum>
  <w:abstractNum w:abstractNumId="26">
    <w:nsid w:val="3B4B5B86"/>
    <w:multiLevelType w:val="multilevel"/>
    <w:tmpl w:val="F39E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725D20"/>
    <w:multiLevelType w:val="hybridMultilevel"/>
    <w:tmpl w:val="9D5EC564"/>
    <w:lvl w:ilvl="0" w:tplc="A7D878DC">
      <w:start w:val="1"/>
      <w:numFmt w:val="bullet"/>
      <w:lvlText w:val="-"/>
      <w:lvlJc w:val="left"/>
      <w:pPr>
        <w:ind w:left="1429" w:hanging="360"/>
      </w:pPr>
      <w:rPr>
        <w:rFonts w:ascii="Times New Roman" w:hAnsi="Times New Roman" w:cs="Times New Roman" w:hint="default"/>
        <w:color w:val="auto"/>
      </w:rPr>
    </w:lvl>
    <w:lvl w:ilvl="1" w:tplc="0B8E959E" w:tentative="1">
      <w:start w:val="1"/>
      <w:numFmt w:val="bullet"/>
      <w:lvlText w:val="o"/>
      <w:lvlJc w:val="left"/>
      <w:pPr>
        <w:ind w:left="2149" w:hanging="360"/>
      </w:pPr>
      <w:rPr>
        <w:rFonts w:ascii="Courier New" w:hAnsi="Courier New" w:cs="Courier New" w:hint="default"/>
      </w:rPr>
    </w:lvl>
    <w:lvl w:ilvl="2" w:tplc="69AAF64E" w:tentative="1">
      <w:start w:val="1"/>
      <w:numFmt w:val="bullet"/>
      <w:lvlText w:val=""/>
      <w:lvlJc w:val="left"/>
      <w:pPr>
        <w:ind w:left="2869" w:hanging="360"/>
      </w:pPr>
      <w:rPr>
        <w:rFonts w:ascii="Wingdings" w:hAnsi="Wingdings" w:hint="default"/>
      </w:rPr>
    </w:lvl>
    <w:lvl w:ilvl="3" w:tplc="A9DCD3DE" w:tentative="1">
      <w:start w:val="1"/>
      <w:numFmt w:val="bullet"/>
      <w:lvlText w:val=""/>
      <w:lvlJc w:val="left"/>
      <w:pPr>
        <w:ind w:left="3589" w:hanging="360"/>
      </w:pPr>
      <w:rPr>
        <w:rFonts w:ascii="Symbol" w:hAnsi="Symbol" w:hint="default"/>
      </w:rPr>
    </w:lvl>
    <w:lvl w:ilvl="4" w:tplc="8DCC6E3A" w:tentative="1">
      <w:start w:val="1"/>
      <w:numFmt w:val="bullet"/>
      <w:lvlText w:val="o"/>
      <w:lvlJc w:val="left"/>
      <w:pPr>
        <w:ind w:left="4309" w:hanging="360"/>
      </w:pPr>
      <w:rPr>
        <w:rFonts w:ascii="Courier New" w:hAnsi="Courier New" w:cs="Courier New" w:hint="default"/>
      </w:rPr>
    </w:lvl>
    <w:lvl w:ilvl="5" w:tplc="3E9E99FC" w:tentative="1">
      <w:start w:val="1"/>
      <w:numFmt w:val="bullet"/>
      <w:lvlText w:val=""/>
      <w:lvlJc w:val="left"/>
      <w:pPr>
        <w:ind w:left="5029" w:hanging="360"/>
      </w:pPr>
      <w:rPr>
        <w:rFonts w:ascii="Wingdings" w:hAnsi="Wingdings" w:hint="default"/>
      </w:rPr>
    </w:lvl>
    <w:lvl w:ilvl="6" w:tplc="0622C158" w:tentative="1">
      <w:start w:val="1"/>
      <w:numFmt w:val="bullet"/>
      <w:lvlText w:val=""/>
      <w:lvlJc w:val="left"/>
      <w:pPr>
        <w:ind w:left="5749" w:hanging="360"/>
      </w:pPr>
      <w:rPr>
        <w:rFonts w:ascii="Symbol" w:hAnsi="Symbol" w:hint="default"/>
      </w:rPr>
    </w:lvl>
    <w:lvl w:ilvl="7" w:tplc="C1A4639C" w:tentative="1">
      <w:start w:val="1"/>
      <w:numFmt w:val="bullet"/>
      <w:lvlText w:val="o"/>
      <w:lvlJc w:val="left"/>
      <w:pPr>
        <w:ind w:left="6469" w:hanging="360"/>
      </w:pPr>
      <w:rPr>
        <w:rFonts w:ascii="Courier New" w:hAnsi="Courier New" w:cs="Courier New" w:hint="default"/>
      </w:rPr>
    </w:lvl>
    <w:lvl w:ilvl="8" w:tplc="EF426BF2" w:tentative="1">
      <w:start w:val="1"/>
      <w:numFmt w:val="bullet"/>
      <w:lvlText w:val=""/>
      <w:lvlJc w:val="left"/>
      <w:pPr>
        <w:ind w:left="7189" w:hanging="360"/>
      </w:pPr>
      <w:rPr>
        <w:rFonts w:ascii="Wingdings" w:hAnsi="Wingdings" w:hint="default"/>
      </w:rPr>
    </w:lvl>
  </w:abstractNum>
  <w:abstractNum w:abstractNumId="28">
    <w:nsid w:val="3F9F0260"/>
    <w:multiLevelType w:val="hybridMultilevel"/>
    <w:tmpl w:val="E55693C8"/>
    <w:lvl w:ilvl="0" w:tplc="FA6CAF8A">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9">
    <w:nsid w:val="417B5D4E"/>
    <w:multiLevelType w:val="hybridMultilevel"/>
    <w:tmpl w:val="955C4FA6"/>
    <w:lvl w:ilvl="0" w:tplc="0419000F">
      <w:start w:val="1"/>
      <w:numFmt w:val="bullet"/>
      <w:lvlText w:val=""/>
      <w:lvlJc w:val="left"/>
      <w:pPr>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1CB5C3C"/>
    <w:multiLevelType w:val="hybridMultilevel"/>
    <w:tmpl w:val="94200A9A"/>
    <w:lvl w:ilvl="0" w:tplc="F9E8E72C">
      <w:start w:val="1"/>
      <w:numFmt w:val="decimal"/>
      <w:lvlText w:val="%1)"/>
      <w:lvlJc w:val="left"/>
      <w:pPr>
        <w:ind w:left="1060" w:hanging="360"/>
      </w:pPr>
      <w:rPr>
        <w:rFonts w:cs="Times New Roman" w:hint="default"/>
      </w:rPr>
    </w:lvl>
    <w:lvl w:ilvl="1" w:tplc="04190003" w:tentative="1">
      <w:start w:val="1"/>
      <w:numFmt w:val="lowerLetter"/>
      <w:lvlText w:val="%2."/>
      <w:lvlJc w:val="left"/>
      <w:pPr>
        <w:ind w:left="1780" w:hanging="360"/>
      </w:pPr>
      <w:rPr>
        <w:rFonts w:cs="Times New Roman"/>
      </w:rPr>
    </w:lvl>
    <w:lvl w:ilvl="2" w:tplc="04190005" w:tentative="1">
      <w:start w:val="1"/>
      <w:numFmt w:val="lowerRoman"/>
      <w:lvlText w:val="%3."/>
      <w:lvlJc w:val="right"/>
      <w:pPr>
        <w:ind w:left="2500" w:hanging="180"/>
      </w:pPr>
      <w:rPr>
        <w:rFonts w:cs="Times New Roman"/>
      </w:rPr>
    </w:lvl>
    <w:lvl w:ilvl="3" w:tplc="04190001" w:tentative="1">
      <w:start w:val="1"/>
      <w:numFmt w:val="decimal"/>
      <w:lvlText w:val="%4."/>
      <w:lvlJc w:val="left"/>
      <w:pPr>
        <w:ind w:left="3220" w:hanging="360"/>
      </w:pPr>
      <w:rPr>
        <w:rFonts w:cs="Times New Roman"/>
      </w:rPr>
    </w:lvl>
    <w:lvl w:ilvl="4" w:tplc="04190003" w:tentative="1">
      <w:start w:val="1"/>
      <w:numFmt w:val="lowerLetter"/>
      <w:lvlText w:val="%5."/>
      <w:lvlJc w:val="left"/>
      <w:pPr>
        <w:ind w:left="3940" w:hanging="360"/>
      </w:pPr>
      <w:rPr>
        <w:rFonts w:cs="Times New Roman"/>
      </w:rPr>
    </w:lvl>
    <w:lvl w:ilvl="5" w:tplc="04190005" w:tentative="1">
      <w:start w:val="1"/>
      <w:numFmt w:val="lowerRoman"/>
      <w:lvlText w:val="%6."/>
      <w:lvlJc w:val="right"/>
      <w:pPr>
        <w:ind w:left="4660" w:hanging="180"/>
      </w:pPr>
      <w:rPr>
        <w:rFonts w:cs="Times New Roman"/>
      </w:rPr>
    </w:lvl>
    <w:lvl w:ilvl="6" w:tplc="04190001" w:tentative="1">
      <w:start w:val="1"/>
      <w:numFmt w:val="decimal"/>
      <w:lvlText w:val="%7."/>
      <w:lvlJc w:val="left"/>
      <w:pPr>
        <w:ind w:left="5380" w:hanging="360"/>
      </w:pPr>
      <w:rPr>
        <w:rFonts w:cs="Times New Roman"/>
      </w:rPr>
    </w:lvl>
    <w:lvl w:ilvl="7" w:tplc="04190003" w:tentative="1">
      <w:start w:val="1"/>
      <w:numFmt w:val="lowerLetter"/>
      <w:lvlText w:val="%8."/>
      <w:lvlJc w:val="left"/>
      <w:pPr>
        <w:ind w:left="6100" w:hanging="360"/>
      </w:pPr>
      <w:rPr>
        <w:rFonts w:cs="Times New Roman"/>
      </w:rPr>
    </w:lvl>
    <w:lvl w:ilvl="8" w:tplc="04190005" w:tentative="1">
      <w:start w:val="1"/>
      <w:numFmt w:val="lowerRoman"/>
      <w:lvlText w:val="%9."/>
      <w:lvlJc w:val="right"/>
      <w:pPr>
        <w:ind w:left="6820" w:hanging="180"/>
      </w:pPr>
      <w:rPr>
        <w:rFonts w:cs="Times New Roman"/>
      </w:rPr>
    </w:lvl>
  </w:abstractNum>
  <w:abstractNum w:abstractNumId="31">
    <w:nsid w:val="42D6545C"/>
    <w:multiLevelType w:val="multilevel"/>
    <w:tmpl w:val="345A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38E6894"/>
    <w:multiLevelType w:val="hybridMultilevel"/>
    <w:tmpl w:val="2BAE32EE"/>
    <w:lvl w:ilvl="0" w:tplc="53D6C4FA">
      <w:start w:val="1"/>
      <w:numFmt w:val="decimal"/>
      <w:lvlText w:val="%1."/>
      <w:lvlJc w:val="left"/>
      <w:pPr>
        <w:ind w:left="870" w:hanging="360"/>
      </w:pPr>
    </w:lvl>
    <w:lvl w:ilvl="1" w:tplc="3B302204" w:tentative="1">
      <w:start w:val="1"/>
      <w:numFmt w:val="lowerLetter"/>
      <w:lvlText w:val="%2."/>
      <w:lvlJc w:val="left"/>
      <w:pPr>
        <w:ind w:left="1590" w:hanging="360"/>
      </w:pPr>
    </w:lvl>
    <w:lvl w:ilvl="2" w:tplc="6DD60622" w:tentative="1">
      <w:start w:val="1"/>
      <w:numFmt w:val="lowerRoman"/>
      <w:lvlText w:val="%3."/>
      <w:lvlJc w:val="right"/>
      <w:pPr>
        <w:ind w:left="2310" w:hanging="180"/>
      </w:pPr>
    </w:lvl>
    <w:lvl w:ilvl="3" w:tplc="9EF8F8E0" w:tentative="1">
      <w:start w:val="1"/>
      <w:numFmt w:val="decimal"/>
      <w:lvlText w:val="%4."/>
      <w:lvlJc w:val="left"/>
      <w:pPr>
        <w:ind w:left="3030" w:hanging="360"/>
      </w:pPr>
    </w:lvl>
    <w:lvl w:ilvl="4" w:tplc="5E16FA66" w:tentative="1">
      <w:start w:val="1"/>
      <w:numFmt w:val="lowerLetter"/>
      <w:lvlText w:val="%5."/>
      <w:lvlJc w:val="left"/>
      <w:pPr>
        <w:ind w:left="3750" w:hanging="360"/>
      </w:pPr>
    </w:lvl>
    <w:lvl w:ilvl="5" w:tplc="B376622A" w:tentative="1">
      <w:start w:val="1"/>
      <w:numFmt w:val="lowerRoman"/>
      <w:lvlText w:val="%6."/>
      <w:lvlJc w:val="right"/>
      <w:pPr>
        <w:ind w:left="4470" w:hanging="180"/>
      </w:pPr>
    </w:lvl>
    <w:lvl w:ilvl="6" w:tplc="5EE84786" w:tentative="1">
      <w:start w:val="1"/>
      <w:numFmt w:val="decimal"/>
      <w:lvlText w:val="%7."/>
      <w:lvlJc w:val="left"/>
      <w:pPr>
        <w:ind w:left="5190" w:hanging="360"/>
      </w:pPr>
    </w:lvl>
    <w:lvl w:ilvl="7" w:tplc="349C9BF8" w:tentative="1">
      <w:start w:val="1"/>
      <w:numFmt w:val="lowerLetter"/>
      <w:lvlText w:val="%8."/>
      <w:lvlJc w:val="left"/>
      <w:pPr>
        <w:ind w:left="5910" w:hanging="360"/>
      </w:pPr>
    </w:lvl>
    <w:lvl w:ilvl="8" w:tplc="1F78B49A" w:tentative="1">
      <w:start w:val="1"/>
      <w:numFmt w:val="lowerRoman"/>
      <w:lvlText w:val="%9."/>
      <w:lvlJc w:val="right"/>
      <w:pPr>
        <w:ind w:left="6630" w:hanging="180"/>
      </w:pPr>
    </w:lvl>
  </w:abstractNum>
  <w:abstractNum w:abstractNumId="33">
    <w:nsid w:val="44064EB1"/>
    <w:multiLevelType w:val="hybridMultilevel"/>
    <w:tmpl w:val="5C8601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4BC63DF5"/>
    <w:multiLevelType w:val="hybridMultilevel"/>
    <w:tmpl w:val="64F2FC8C"/>
    <w:lvl w:ilvl="0" w:tplc="F28EC58E">
      <w:start w:val="1"/>
      <w:numFmt w:val="bullet"/>
      <w:lvlText w:val=""/>
      <w:lvlJc w:val="left"/>
      <w:pPr>
        <w:ind w:left="720" w:hanging="360"/>
      </w:pPr>
      <w:rPr>
        <w:rFonts w:ascii="Symbol" w:hAnsi="Symbol" w:hint="default"/>
      </w:rPr>
    </w:lvl>
    <w:lvl w:ilvl="1" w:tplc="613E0DFE" w:tentative="1">
      <w:start w:val="1"/>
      <w:numFmt w:val="bullet"/>
      <w:lvlText w:val="o"/>
      <w:lvlJc w:val="left"/>
      <w:pPr>
        <w:ind w:left="1440" w:hanging="360"/>
      </w:pPr>
      <w:rPr>
        <w:rFonts w:ascii="Courier New" w:hAnsi="Courier New" w:cs="Courier New" w:hint="default"/>
      </w:rPr>
    </w:lvl>
    <w:lvl w:ilvl="2" w:tplc="0FAC9A58" w:tentative="1">
      <w:start w:val="1"/>
      <w:numFmt w:val="bullet"/>
      <w:lvlText w:val=""/>
      <w:lvlJc w:val="left"/>
      <w:pPr>
        <w:ind w:left="2160" w:hanging="360"/>
      </w:pPr>
      <w:rPr>
        <w:rFonts w:ascii="Wingdings" w:hAnsi="Wingdings" w:hint="default"/>
      </w:rPr>
    </w:lvl>
    <w:lvl w:ilvl="3" w:tplc="A2D8B62C" w:tentative="1">
      <w:start w:val="1"/>
      <w:numFmt w:val="bullet"/>
      <w:lvlText w:val=""/>
      <w:lvlJc w:val="left"/>
      <w:pPr>
        <w:ind w:left="2880" w:hanging="360"/>
      </w:pPr>
      <w:rPr>
        <w:rFonts w:ascii="Symbol" w:hAnsi="Symbol" w:hint="default"/>
      </w:rPr>
    </w:lvl>
    <w:lvl w:ilvl="4" w:tplc="38E033AE" w:tentative="1">
      <w:start w:val="1"/>
      <w:numFmt w:val="bullet"/>
      <w:lvlText w:val="o"/>
      <w:lvlJc w:val="left"/>
      <w:pPr>
        <w:ind w:left="3600" w:hanging="360"/>
      </w:pPr>
      <w:rPr>
        <w:rFonts w:ascii="Courier New" w:hAnsi="Courier New" w:cs="Courier New" w:hint="default"/>
      </w:rPr>
    </w:lvl>
    <w:lvl w:ilvl="5" w:tplc="FE5EE11A" w:tentative="1">
      <w:start w:val="1"/>
      <w:numFmt w:val="bullet"/>
      <w:lvlText w:val=""/>
      <w:lvlJc w:val="left"/>
      <w:pPr>
        <w:ind w:left="4320" w:hanging="360"/>
      </w:pPr>
      <w:rPr>
        <w:rFonts w:ascii="Wingdings" w:hAnsi="Wingdings" w:hint="default"/>
      </w:rPr>
    </w:lvl>
    <w:lvl w:ilvl="6" w:tplc="2CAC3BBA" w:tentative="1">
      <w:start w:val="1"/>
      <w:numFmt w:val="bullet"/>
      <w:lvlText w:val=""/>
      <w:lvlJc w:val="left"/>
      <w:pPr>
        <w:ind w:left="5040" w:hanging="360"/>
      </w:pPr>
      <w:rPr>
        <w:rFonts w:ascii="Symbol" w:hAnsi="Symbol" w:hint="default"/>
      </w:rPr>
    </w:lvl>
    <w:lvl w:ilvl="7" w:tplc="D7EAD7FA" w:tentative="1">
      <w:start w:val="1"/>
      <w:numFmt w:val="bullet"/>
      <w:lvlText w:val="o"/>
      <w:lvlJc w:val="left"/>
      <w:pPr>
        <w:ind w:left="5760" w:hanging="360"/>
      </w:pPr>
      <w:rPr>
        <w:rFonts w:ascii="Courier New" w:hAnsi="Courier New" w:cs="Courier New" w:hint="default"/>
      </w:rPr>
    </w:lvl>
    <w:lvl w:ilvl="8" w:tplc="1CCAC34C" w:tentative="1">
      <w:start w:val="1"/>
      <w:numFmt w:val="bullet"/>
      <w:lvlText w:val=""/>
      <w:lvlJc w:val="left"/>
      <w:pPr>
        <w:ind w:left="6480" w:hanging="360"/>
      </w:pPr>
      <w:rPr>
        <w:rFonts w:ascii="Wingdings" w:hAnsi="Wingdings" w:hint="default"/>
      </w:rPr>
    </w:lvl>
  </w:abstractNum>
  <w:abstractNum w:abstractNumId="35">
    <w:nsid w:val="4DCB3D07"/>
    <w:multiLevelType w:val="multilevel"/>
    <w:tmpl w:val="E196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6833ABC"/>
    <w:multiLevelType w:val="hybridMultilevel"/>
    <w:tmpl w:val="083AFCD2"/>
    <w:lvl w:ilvl="0" w:tplc="61FA460E">
      <w:start w:val="1"/>
      <w:numFmt w:val="bullet"/>
      <w:lvlText w:val=""/>
      <w:lvlJc w:val="left"/>
      <w:pPr>
        <w:ind w:left="786" w:hanging="360"/>
      </w:pPr>
      <w:rPr>
        <w:rFonts w:ascii="Symbol" w:hAnsi="Symbol" w:hint="default"/>
      </w:rPr>
    </w:lvl>
    <w:lvl w:ilvl="1" w:tplc="D45ED104" w:tentative="1">
      <w:start w:val="1"/>
      <w:numFmt w:val="bullet"/>
      <w:lvlText w:val="o"/>
      <w:lvlJc w:val="left"/>
      <w:pPr>
        <w:ind w:left="1440" w:hanging="360"/>
      </w:pPr>
      <w:rPr>
        <w:rFonts w:ascii="Courier New" w:hAnsi="Courier New" w:cs="Courier New" w:hint="default"/>
      </w:rPr>
    </w:lvl>
    <w:lvl w:ilvl="2" w:tplc="34761A56" w:tentative="1">
      <w:start w:val="1"/>
      <w:numFmt w:val="bullet"/>
      <w:lvlText w:val=""/>
      <w:lvlJc w:val="left"/>
      <w:pPr>
        <w:ind w:left="2160" w:hanging="360"/>
      </w:pPr>
      <w:rPr>
        <w:rFonts w:ascii="Wingdings" w:hAnsi="Wingdings" w:hint="default"/>
      </w:rPr>
    </w:lvl>
    <w:lvl w:ilvl="3" w:tplc="CB1CA8B2" w:tentative="1">
      <w:start w:val="1"/>
      <w:numFmt w:val="bullet"/>
      <w:lvlText w:val=""/>
      <w:lvlJc w:val="left"/>
      <w:pPr>
        <w:ind w:left="2880" w:hanging="360"/>
      </w:pPr>
      <w:rPr>
        <w:rFonts w:ascii="Symbol" w:hAnsi="Symbol" w:hint="default"/>
      </w:rPr>
    </w:lvl>
    <w:lvl w:ilvl="4" w:tplc="5E0A1000" w:tentative="1">
      <w:start w:val="1"/>
      <w:numFmt w:val="bullet"/>
      <w:lvlText w:val="o"/>
      <w:lvlJc w:val="left"/>
      <w:pPr>
        <w:ind w:left="3600" w:hanging="360"/>
      </w:pPr>
      <w:rPr>
        <w:rFonts w:ascii="Courier New" w:hAnsi="Courier New" w:cs="Courier New" w:hint="default"/>
      </w:rPr>
    </w:lvl>
    <w:lvl w:ilvl="5" w:tplc="2C8C8086" w:tentative="1">
      <w:start w:val="1"/>
      <w:numFmt w:val="bullet"/>
      <w:lvlText w:val=""/>
      <w:lvlJc w:val="left"/>
      <w:pPr>
        <w:ind w:left="4320" w:hanging="360"/>
      </w:pPr>
      <w:rPr>
        <w:rFonts w:ascii="Wingdings" w:hAnsi="Wingdings" w:hint="default"/>
      </w:rPr>
    </w:lvl>
    <w:lvl w:ilvl="6" w:tplc="165AE3F4" w:tentative="1">
      <w:start w:val="1"/>
      <w:numFmt w:val="bullet"/>
      <w:lvlText w:val=""/>
      <w:lvlJc w:val="left"/>
      <w:pPr>
        <w:ind w:left="5040" w:hanging="360"/>
      </w:pPr>
      <w:rPr>
        <w:rFonts w:ascii="Symbol" w:hAnsi="Symbol" w:hint="default"/>
      </w:rPr>
    </w:lvl>
    <w:lvl w:ilvl="7" w:tplc="B3729762" w:tentative="1">
      <w:start w:val="1"/>
      <w:numFmt w:val="bullet"/>
      <w:lvlText w:val="o"/>
      <w:lvlJc w:val="left"/>
      <w:pPr>
        <w:ind w:left="5760" w:hanging="360"/>
      </w:pPr>
      <w:rPr>
        <w:rFonts w:ascii="Courier New" w:hAnsi="Courier New" w:cs="Courier New" w:hint="default"/>
      </w:rPr>
    </w:lvl>
    <w:lvl w:ilvl="8" w:tplc="EE34E580" w:tentative="1">
      <w:start w:val="1"/>
      <w:numFmt w:val="bullet"/>
      <w:lvlText w:val=""/>
      <w:lvlJc w:val="left"/>
      <w:pPr>
        <w:ind w:left="6480" w:hanging="360"/>
      </w:pPr>
      <w:rPr>
        <w:rFonts w:ascii="Wingdings" w:hAnsi="Wingdings" w:hint="default"/>
      </w:rPr>
    </w:lvl>
  </w:abstractNum>
  <w:abstractNum w:abstractNumId="37">
    <w:nsid w:val="592B1B1C"/>
    <w:multiLevelType w:val="multilevel"/>
    <w:tmpl w:val="65109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C365D9E"/>
    <w:multiLevelType w:val="multilevel"/>
    <w:tmpl w:val="5B986FE2"/>
    <w:lvl w:ilvl="0">
      <w:start w:val="2"/>
      <w:numFmt w:val="decimal"/>
      <w:lvlText w:val="%1"/>
      <w:lvlJc w:val="left"/>
      <w:pPr>
        <w:ind w:left="750" w:hanging="750"/>
      </w:pPr>
      <w:rPr>
        <w:rFonts w:hint="default"/>
      </w:rPr>
    </w:lvl>
    <w:lvl w:ilvl="1">
      <w:start w:val="3"/>
      <w:numFmt w:val="decimal"/>
      <w:lvlText w:val="%1.%2"/>
      <w:lvlJc w:val="left"/>
      <w:pPr>
        <w:ind w:left="1696" w:hanging="750"/>
      </w:pPr>
      <w:rPr>
        <w:rFonts w:hint="default"/>
      </w:rPr>
    </w:lvl>
    <w:lvl w:ilvl="2">
      <w:start w:val="14"/>
      <w:numFmt w:val="decimal"/>
      <w:lvlText w:val="%1.%2.%3"/>
      <w:lvlJc w:val="left"/>
      <w:pPr>
        <w:ind w:left="2642" w:hanging="750"/>
      </w:pPr>
      <w:rPr>
        <w:rFonts w:hint="default"/>
      </w:rPr>
    </w:lvl>
    <w:lvl w:ilvl="3">
      <w:start w:val="1"/>
      <w:numFmt w:val="decimal"/>
      <w:lvlText w:val="%1.%2.%3.%4"/>
      <w:lvlJc w:val="left"/>
      <w:pPr>
        <w:ind w:left="3918" w:hanging="1080"/>
      </w:pPr>
      <w:rPr>
        <w:rFonts w:hint="default"/>
      </w:rPr>
    </w:lvl>
    <w:lvl w:ilvl="4">
      <w:start w:val="1"/>
      <w:numFmt w:val="decimal"/>
      <w:lvlText w:val="%1.%2.%3.%4.%5"/>
      <w:lvlJc w:val="left"/>
      <w:pPr>
        <w:ind w:left="4864" w:hanging="1080"/>
      </w:pPr>
      <w:rPr>
        <w:rFonts w:hint="default"/>
      </w:rPr>
    </w:lvl>
    <w:lvl w:ilvl="5">
      <w:start w:val="1"/>
      <w:numFmt w:val="decimal"/>
      <w:lvlText w:val="%1.%2.%3.%4.%5.%6"/>
      <w:lvlJc w:val="left"/>
      <w:pPr>
        <w:ind w:left="6170" w:hanging="1440"/>
      </w:pPr>
      <w:rPr>
        <w:rFonts w:hint="default"/>
      </w:rPr>
    </w:lvl>
    <w:lvl w:ilvl="6">
      <w:start w:val="1"/>
      <w:numFmt w:val="decimal"/>
      <w:lvlText w:val="%1.%2.%3.%4.%5.%6.%7"/>
      <w:lvlJc w:val="left"/>
      <w:pPr>
        <w:ind w:left="7116" w:hanging="1440"/>
      </w:pPr>
      <w:rPr>
        <w:rFonts w:hint="default"/>
      </w:rPr>
    </w:lvl>
    <w:lvl w:ilvl="7">
      <w:start w:val="1"/>
      <w:numFmt w:val="decimal"/>
      <w:lvlText w:val="%1.%2.%3.%4.%5.%6.%7.%8"/>
      <w:lvlJc w:val="left"/>
      <w:pPr>
        <w:ind w:left="8422" w:hanging="1800"/>
      </w:pPr>
      <w:rPr>
        <w:rFonts w:hint="default"/>
      </w:rPr>
    </w:lvl>
    <w:lvl w:ilvl="8">
      <w:start w:val="1"/>
      <w:numFmt w:val="decimal"/>
      <w:lvlText w:val="%1.%2.%3.%4.%5.%6.%7.%8.%9"/>
      <w:lvlJc w:val="left"/>
      <w:pPr>
        <w:ind w:left="9728" w:hanging="2160"/>
      </w:pPr>
      <w:rPr>
        <w:rFonts w:hint="default"/>
      </w:rPr>
    </w:lvl>
  </w:abstractNum>
  <w:abstractNum w:abstractNumId="39">
    <w:nsid w:val="5C8060B0"/>
    <w:multiLevelType w:val="multilevel"/>
    <w:tmpl w:val="3542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0D87B91"/>
    <w:multiLevelType w:val="hybridMultilevel"/>
    <w:tmpl w:val="924C04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71047C58"/>
    <w:multiLevelType w:val="multilevel"/>
    <w:tmpl w:val="5F0480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7BD515A"/>
    <w:multiLevelType w:val="hybridMultilevel"/>
    <w:tmpl w:val="828CAE58"/>
    <w:lvl w:ilvl="0" w:tplc="919440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89D0059"/>
    <w:multiLevelType w:val="hybridMultilevel"/>
    <w:tmpl w:val="E78A61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AF42625"/>
    <w:multiLevelType w:val="hybridMultilevel"/>
    <w:tmpl w:val="3D78B532"/>
    <w:lvl w:ilvl="0" w:tplc="0419000F">
      <w:start w:val="1"/>
      <w:numFmt w:val="bullet"/>
      <w:lvlText w:val=""/>
      <w:lvlJc w:val="left"/>
      <w:pPr>
        <w:tabs>
          <w:tab w:val="num" w:pos="774"/>
        </w:tabs>
        <w:ind w:left="1341" w:hanging="567"/>
      </w:pPr>
      <w:rPr>
        <w:rFonts w:ascii="Symbol" w:hAnsi="Symbol" w:hint="default"/>
      </w:rPr>
    </w:lvl>
    <w:lvl w:ilvl="1" w:tplc="04190019" w:tentative="1">
      <w:start w:val="1"/>
      <w:numFmt w:val="bullet"/>
      <w:lvlText w:val="o"/>
      <w:lvlJc w:val="left"/>
      <w:pPr>
        <w:tabs>
          <w:tab w:val="num" w:pos="1647"/>
        </w:tabs>
        <w:ind w:left="1647" w:hanging="360"/>
      </w:pPr>
      <w:rPr>
        <w:rFonts w:ascii="Courier New" w:hAnsi="Courier New" w:cs="Courier New" w:hint="default"/>
      </w:rPr>
    </w:lvl>
    <w:lvl w:ilvl="2" w:tplc="0419001B" w:tentative="1">
      <w:start w:val="1"/>
      <w:numFmt w:val="bullet"/>
      <w:lvlText w:val=""/>
      <w:lvlJc w:val="left"/>
      <w:pPr>
        <w:tabs>
          <w:tab w:val="num" w:pos="2367"/>
        </w:tabs>
        <w:ind w:left="2367" w:hanging="360"/>
      </w:pPr>
      <w:rPr>
        <w:rFonts w:ascii="Wingdings" w:hAnsi="Wingdings" w:hint="default"/>
      </w:rPr>
    </w:lvl>
    <w:lvl w:ilvl="3" w:tplc="0419000F" w:tentative="1">
      <w:start w:val="1"/>
      <w:numFmt w:val="bullet"/>
      <w:lvlText w:val=""/>
      <w:lvlJc w:val="left"/>
      <w:pPr>
        <w:tabs>
          <w:tab w:val="num" w:pos="3087"/>
        </w:tabs>
        <w:ind w:left="3087" w:hanging="360"/>
      </w:pPr>
      <w:rPr>
        <w:rFonts w:ascii="Symbol" w:hAnsi="Symbol" w:hint="default"/>
      </w:rPr>
    </w:lvl>
    <w:lvl w:ilvl="4" w:tplc="04190019" w:tentative="1">
      <w:start w:val="1"/>
      <w:numFmt w:val="bullet"/>
      <w:lvlText w:val="o"/>
      <w:lvlJc w:val="left"/>
      <w:pPr>
        <w:tabs>
          <w:tab w:val="num" w:pos="3807"/>
        </w:tabs>
        <w:ind w:left="3807" w:hanging="360"/>
      </w:pPr>
      <w:rPr>
        <w:rFonts w:ascii="Courier New" w:hAnsi="Courier New" w:cs="Courier New" w:hint="default"/>
      </w:rPr>
    </w:lvl>
    <w:lvl w:ilvl="5" w:tplc="0419001B" w:tentative="1">
      <w:start w:val="1"/>
      <w:numFmt w:val="bullet"/>
      <w:lvlText w:val=""/>
      <w:lvlJc w:val="left"/>
      <w:pPr>
        <w:tabs>
          <w:tab w:val="num" w:pos="4527"/>
        </w:tabs>
        <w:ind w:left="4527" w:hanging="360"/>
      </w:pPr>
      <w:rPr>
        <w:rFonts w:ascii="Wingdings" w:hAnsi="Wingdings" w:hint="default"/>
      </w:rPr>
    </w:lvl>
    <w:lvl w:ilvl="6" w:tplc="0419000F" w:tentative="1">
      <w:start w:val="1"/>
      <w:numFmt w:val="bullet"/>
      <w:lvlText w:val=""/>
      <w:lvlJc w:val="left"/>
      <w:pPr>
        <w:tabs>
          <w:tab w:val="num" w:pos="5247"/>
        </w:tabs>
        <w:ind w:left="5247" w:hanging="360"/>
      </w:pPr>
      <w:rPr>
        <w:rFonts w:ascii="Symbol" w:hAnsi="Symbol" w:hint="default"/>
      </w:rPr>
    </w:lvl>
    <w:lvl w:ilvl="7" w:tplc="04190019" w:tentative="1">
      <w:start w:val="1"/>
      <w:numFmt w:val="bullet"/>
      <w:lvlText w:val="o"/>
      <w:lvlJc w:val="left"/>
      <w:pPr>
        <w:tabs>
          <w:tab w:val="num" w:pos="5967"/>
        </w:tabs>
        <w:ind w:left="5967" w:hanging="360"/>
      </w:pPr>
      <w:rPr>
        <w:rFonts w:ascii="Courier New" w:hAnsi="Courier New" w:cs="Courier New" w:hint="default"/>
      </w:rPr>
    </w:lvl>
    <w:lvl w:ilvl="8" w:tplc="0419001B" w:tentative="1">
      <w:start w:val="1"/>
      <w:numFmt w:val="bullet"/>
      <w:lvlText w:val=""/>
      <w:lvlJc w:val="left"/>
      <w:pPr>
        <w:tabs>
          <w:tab w:val="num" w:pos="6687"/>
        </w:tabs>
        <w:ind w:left="6687" w:hanging="360"/>
      </w:pPr>
      <w:rPr>
        <w:rFonts w:ascii="Wingdings" w:hAnsi="Wingdings" w:hint="default"/>
      </w:rPr>
    </w:lvl>
  </w:abstractNum>
  <w:abstractNum w:abstractNumId="45">
    <w:nsid w:val="7C9A6135"/>
    <w:multiLevelType w:val="multilevel"/>
    <w:tmpl w:val="D0A035BE"/>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
    <w:nsid w:val="7CE07573"/>
    <w:multiLevelType w:val="multilevel"/>
    <w:tmpl w:val="13F8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9A3F66"/>
    <w:multiLevelType w:val="multilevel"/>
    <w:tmpl w:val="E144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54144C"/>
    <w:multiLevelType w:val="hybridMultilevel"/>
    <w:tmpl w:val="18608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2"/>
  </w:num>
  <w:num w:numId="2">
    <w:abstractNumId w:val="41"/>
  </w:num>
  <w:num w:numId="3">
    <w:abstractNumId w:val="37"/>
  </w:num>
  <w:num w:numId="4">
    <w:abstractNumId w:val="30"/>
  </w:num>
  <w:num w:numId="5">
    <w:abstractNumId w:val="6"/>
  </w:num>
  <w:num w:numId="6">
    <w:abstractNumId w:val="1"/>
  </w:num>
  <w:num w:numId="7">
    <w:abstractNumId w:val="8"/>
  </w:num>
  <w:num w:numId="8">
    <w:abstractNumId w:val="34"/>
  </w:num>
  <w:num w:numId="9">
    <w:abstractNumId w:val="10"/>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4"/>
  </w:num>
  <w:num w:numId="14">
    <w:abstractNumId w:val="19"/>
  </w:num>
  <w:num w:numId="15">
    <w:abstractNumId w:val="12"/>
  </w:num>
  <w:num w:numId="16">
    <w:abstractNumId w:val="5"/>
  </w:num>
  <w:num w:numId="17">
    <w:abstractNumId w:val="39"/>
  </w:num>
  <w:num w:numId="18">
    <w:abstractNumId w:val="47"/>
  </w:num>
  <w:num w:numId="19">
    <w:abstractNumId w:val="35"/>
  </w:num>
  <w:num w:numId="20">
    <w:abstractNumId w:val="31"/>
  </w:num>
  <w:num w:numId="21">
    <w:abstractNumId w:val="4"/>
  </w:num>
  <w:num w:numId="22">
    <w:abstractNumId w:val="46"/>
  </w:num>
  <w:num w:numId="23">
    <w:abstractNumId w:val="26"/>
  </w:num>
  <w:num w:numId="24">
    <w:abstractNumId w:val="16"/>
  </w:num>
  <w:num w:numId="25">
    <w:abstractNumId w:val="44"/>
  </w:num>
  <w:num w:numId="26">
    <w:abstractNumId w:val="17"/>
  </w:num>
  <w:num w:numId="27">
    <w:abstractNumId w:val="7"/>
  </w:num>
  <w:num w:numId="28">
    <w:abstractNumId w:val="36"/>
  </w:num>
  <w:num w:numId="29">
    <w:abstractNumId w:val="21"/>
  </w:num>
  <w:num w:numId="30">
    <w:abstractNumId w:val="27"/>
  </w:num>
  <w:num w:numId="31">
    <w:abstractNumId w:val="20"/>
  </w:num>
  <w:num w:numId="32">
    <w:abstractNumId w:val="23"/>
  </w:num>
  <w:num w:numId="33">
    <w:abstractNumId w:val="15"/>
  </w:num>
  <w:num w:numId="34">
    <w:abstractNumId w:val="18"/>
  </w:num>
  <w:num w:numId="35">
    <w:abstractNumId w:val="13"/>
  </w:num>
  <w:num w:numId="36">
    <w:abstractNumId w:val="45"/>
  </w:num>
  <w:num w:numId="37">
    <w:abstractNumId w:val="45"/>
    <w:lvlOverride w:ilvl="0">
      <w:startOverride w:val="1"/>
    </w:lvlOverride>
  </w:num>
  <w:num w:numId="38">
    <w:abstractNumId w:val="32"/>
  </w:num>
  <w:num w:numId="39">
    <w:abstractNumId w:val="22"/>
  </w:num>
  <w:num w:numId="40">
    <w:abstractNumId w:val="28"/>
  </w:num>
  <w:num w:numId="41">
    <w:abstractNumId w:val="14"/>
  </w:num>
  <w:num w:numId="42">
    <w:abstractNumId w:val="25"/>
  </w:num>
  <w:num w:numId="43">
    <w:abstractNumId w:val="2"/>
  </w:num>
  <w:num w:numId="44">
    <w:abstractNumId w:val="38"/>
  </w:num>
  <w:num w:numId="45">
    <w:abstractNumId w:val="48"/>
  </w:num>
  <w:num w:numId="46">
    <w:abstractNumId w:val="40"/>
  </w:num>
  <w:num w:numId="47">
    <w:abstractNumId w:val="43"/>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FAF"/>
    <w:rsid w:val="00001561"/>
    <w:rsid w:val="0000402B"/>
    <w:rsid w:val="000054CE"/>
    <w:rsid w:val="00007337"/>
    <w:rsid w:val="000265E8"/>
    <w:rsid w:val="0003546A"/>
    <w:rsid w:val="00077DD3"/>
    <w:rsid w:val="000A61BA"/>
    <w:rsid w:val="000E3844"/>
    <w:rsid w:val="000F69DE"/>
    <w:rsid w:val="0011676F"/>
    <w:rsid w:val="00140008"/>
    <w:rsid w:val="0015460E"/>
    <w:rsid w:val="00181842"/>
    <w:rsid w:val="00181D46"/>
    <w:rsid w:val="001930C0"/>
    <w:rsid w:val="001A44B4"/>
    <w:rsid w:val="001F7C21"/>
    <w:rsid w:val="002160D7"/>
    <w:rsid w:val="00227DFD"/>
    <w:rsid w:val="00285CCC"/>
    <w:rsid w:val="002B3713"/>
    <w:rsid w:val="002B68D5"/>
    <w:rsid w:val="002D7291"/>
    <w:rsid w:val="002E1425"/>
    <w:rsid w:val="002E3EA8"/>
    <w:rsid w:val="002F00C5"/>
    <w:rsid w:val="0034548C"/>
    <w:rsid w:val="0037117B"/>
    <w:rsid w:val="003763FF"/>
    <w:rsid w:val="00393598"/>
    <w:rsid w:val="003A4BF1"/>
    <w:rsid w:val="003D564B"/>
    <w:rsid w:val="003F36D1"/>
    <w:rsid w:val="00402137"/>
    <w:rsid w:val="0043043E"/>
    <w:rsid w:val="0043306E"/>
    <w:rsid w:val="00436480"/>
    <w:rsid w:val="00454F80"/>
    <w:rsid w:val="00455759"/>
    <w:rsid w:val="004B3736"/>
    <w:rsid w:val="00501FAF"/>
    <w:rsid w:val="00542A4D"/>
    <w:rsid w:val="00552185"/>
    <w:rsid w:val="00566273"/>
    <w:rsid w:val="0058136E"/>
    <w:rsid w:val="005D39AD"/>
    <w:rsid w:val="006131BF"/>
    <w:rsid w:val="00614BBC"/>
    <w:rsid w:val="006318F9"/>
    <w:rsid w:val="00640C4D"/>
    <w:rsid w:val="00662353"/>
    <w:rsid w:val="006802B2"/>
    <w:rsid w:val="006853C9"/>
    <w:rsid w:val="00694989"/>
    <w:rsid w:val="006B3124"/>
    <w:rsid w:val="006C112B"/>
    <w:rsid w:val="007611DD"/>
    <w:rsid w:val="007810BD"/>
    <w:rsid w:val="007A2390"/>
    <w:rsid w:val="007B630A"/>
    <w:rsid w:val="007D5C93"/>
    <w:rsid w:val="007E0520"/>
    <w:rsid w:val="00802959"/>
    <w:rsid w:val="00807C6D"/>
    <w:rsid w:val="0082357C"/>
    <w:rsid w:val="00833F08"/>
    <w:rsid w:val="008702E7"/>
    <w:rsid w:val="008847A4"/>
    <w:rsid w:val="008A6D6E"/>
    <w:rsid w:val="008C46F0"/>
    <w:rsid w:val="008C62E0"/>
    <w:rsid w:val="0091254B"/>
    <w:rsid w:val="00934A0A"/>
    <w:rsid w:val="009403FA"/>
    <w:rsid w:val="009576F7"/>
    <w:rsid w:val="00957C5A"/>
    <w:rsid w:val="009B4453"/>
    <w:rsid w:val="009E3729"/>
    <w:rsid w:val="00A010F4"/>
    <w:rsid w:val="00A066E4"/>
    <w:rsid w:val="00A168C6"/>
    <w:rsid w:val="00A2545A"/>
    <w:rsid w:val="00A63FDE"/>
    <w:rsid w:val="00A64413"/>
    <w:rsid w:val="00AA147E"/>
    <w:rsid w:val="00AB66CB"/>
    <w:rsid w:val="00AF09CB"/>
    <w:rsid w:val="00AF666F"/>
    <w:rsid w:val="00B17240"/>
    <w:rsid w:val="00B215C2"/>
    <w:rsid w:val="00B275AF"/>
    <w:rsid w:val="00B32FE3"/>
    <w:rsid w:val="00B46737"/>
    <w:rsid w:val="00B514F2"/>
    <w:rsid w:val="00B51A12"/>
    <w:rsid w:val="00BB07C4"/>
    <w:rsid w:val="00BB0B0A"/>
    <w:rsid w:val="00BB205C"/>
    <w:rsid w:val="00BB22A9"/>
    <w:rsid w:val="00C55FFE"/>
    <w:rsid w:val="00C82F70"/>
    <w:rsid w:val="00C959D8"/>
    <w:rsid w:val="00CE4F71"/>
    <w:rsid w:val="00CF2D6B"/>
    <w:rsid w:val="00D0302D"/>
    <w:rsid w:val="00DA7AF6"/>
    <w:rsid w:val="00DC7492"/>
    <w:rsid w:val="00DE7249"/>
    <w:rsid w:val="00E22EE5"/>
    <w:rsid w:val="00E265DF"/>
    <w:rsid w:val="00E32EEC"/>
    <w:rsid w:val="00E45B29"/>
    <w:rsid w:val="00E96A4B"/>
    <w:rsid w:val="00EF01FD"/>
    <w:rsid w:val="00EF7B0B"/>
    <w:rsid w:val="00F032FB"/>
    <w:rsid w:val="00F06044"/>
    <w:rsid w:val="00F1239D"/>
    <w:rsid w:val="00F27B28"/>
    <w:rsid w:val="00F5261E"/>
    <w:rsid w:val="00F60EFC"/>
    <w:rsid w:val="00F62C80"/>
    <w:rsid w:val="00F630D1"/>
    <w:rsid w:val="00FC10D5"/>
    <w:rsid w:val="00FC6287"/>
    <w:rsid w:val="00FD4B53"/>
    <w:rsid w:val="00FE34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9561E8-9283-4074-B2F5-705C7157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9D8"/>
    <w:pPr>
      <w:ind w:firstLine="0"/>
      <w:jc w:val="center"/>
    </w:pPr>
  </w:style>
  <w:style w:type="paragraph" w:styleId="1">
    <w:name w:val="heading 1"/>
    <w:basedOn w:val="a"/>
    <w:next w:val="a"/>
    <w:link w:val="10"/>
    <w:qFormat/>
    <w:rsid w:val="00501FAF"/>
    <w:pPr>
      <w:keepNext/>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501FAF"/>
    <w:pPr>
      <w:keepNext/>
      <w:jc w:val="left"/>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qFormat/>
    <w:rsid w:val="00501FAF"/>
    <w:pPr>
      <w:keepNext/>
      <w:ind w:left="4956"/>
      <w:jc w:val="left"/>
      <w:outlineLvl w:val="2"/>
    </w:pPr>
    <w:rPr>
      <w:rFonts w:ascii="Times New Roman" w:eastAsia="Times New Roman" w:hAnsi="Times New Roman" w:cs="Times New Roman"/>
      <w:sz w:val="28"/>
      <w:szCs w:val="24"/>
      <w:lang w:eastAsia="ru-RU"/>
    </w:rPr>
  </w:style>
  <w:style w:type="paragraph" w:styleId="4">
    <w:name w:val="heading 4"/>
    <w:basedOn w:val="a"/>
    <w:next w:val="a"/>
    <w:link w:val="40"/>
    <w:qFormat/>
    <w:rsid w:val="00501FAF"/>
    <w:pPr>
      <w:keepNext/>
      <w:jc w:val="left"/>
      <w:outlineLvl w:val="3"/>
    </w:pPr>
    <w:rPr>
      <w:rFonts w:ascii="Times New Roman" w:eastAsia="Times New Roman" w:hAnsi="Times New Roman" w:cs="Times New Roman"/>
      <w:sz w:val="28"/>
      <w:szCs w:val="24"/>
      <w:lang w:eastAsia="ru-RU"/>
    </w:rPr>
  </w:style>
  <w:style w:type="paragraph" w:styleId="5">
    <w:name w:val="heading 5"/>
    <w:basedOn w:val="a"/>
    <w:next w:val="a"/>
    <w:link w:val="50"/>
    <w:qFormat/>
    <w:rsid w:val="00501FAF"/>
    <w:pPr>
      <w:keepNext/>
      <w:ind w:firstLine="709"/>
      <w:outlineLvl w:val="4"/>
    </w:pPr>
    <w:rPr>
      <w:rFonts w:ascii="Times New Roman" w:eastAsia="Times New Roman" w:hAnsi="Times New Roman" w:cs="Times New Roman"/>
      <w:b/>
      <w:bCs/>
      <w:sz w:val="28"/>
      <w:szCs w:val="24"/>
      <w:lang w:eastAsia="ru-RU"/>
    </w:rPr>
  </w:style>
  <w:style w:type="paragraph" w:styleId="6">
    <w:name w:val="heading 6"/>
    <w:basedOn w:val="a"/>
    <w:next w:val="a"/>
    <w:link w:val="60"/>
    <w:qFormat/>
    <w:rsid w:val="00501FAF"/>
    <w:pPr>
      <w:keepNext/>
      <w:jc w:val="both"/>
      <w:outlineLvl w:val="5"/>
    </w:pPr>
    <w:rPr>
      <w:rFonts w:ascii="Times New Roman" w:eastAsia="Times New Roman" w:hAnsi="Times New Roman" w:cs="Times New Roman"/>
      <w:b/>
      <w:bCs/>
      <w:sz w:val="28"/>
      <w:szCs w:val="24"/>
      <w:lang w:eastAsia="ru-RU"/>
    </w:rPr>
  </w:style>
  <w:style w:type="paragraph" w:styleId="7">
    <w:name w:val="heading 7"/>
    <w:basedOn w:val="a"/>
    <w:next w:val="a"/>
    <w:link w:val="70"/>
    <w:qFormat/>
    <w:rsid w:val="00501FAF"/>
    <w:pPr>
      <w:keepNext/>
      <w:ind w:left="6521" w:hanging="6521"/>
      <w:jc w:val="both"/>
      <w:outlineLvl w:val="6"/>
    </w:pPr>
    <w:rPr>
      <w:rFonts w:ascii="Times New Roman" w:eastAsia="Times New Roman" w:hAnsi="Times New Roman" w:cs="Times New Roman"/>
      <w:sz w:val="28"/>
      <w:szCs w:val="24"/>
      <w:lang w:eastAsia="ru-RU"/>
    </w:rPr>
  </w:style>
  <w:style w:type="paragraph" w:styleId="8">
    <w:name w:val="heading 8"/>
    <w:basedOn w:val="a"/>
    <w:next w:val="a"/>
    <w:link w:val="80"/>
    <w:qFormat/>
    <w:rsid w:val="00501FAF"/>
    <w:pPr>
      <w:keepNext/>
      <w:jc w:val="right"/>
      <w:outlineLvl w:val="7"/>
    </w:pPr>
    <w:rPr>
      <w:rFonts w:ascii="Arial" w:eastAsia="Times New Roman" w:hAnsi="Arial" w:cs="Arial"/>
      <w:color w:val="000000"/>
      <w:sz w:val="28"/>
      <w:szCs w:val="24"/>
      <w:lang w:eastAsia="ru-RU"/>
    </w:rPr>
  </w:style>
  <w:style w:type="paragraph" w:styleId="9">
    <w:name w:val="heading 9"/>
    <w:basedOn w:val="a"/>
    <w:next w:val="a"/>
    <w:link w:val="90"/>
    <w:qFormat/>
    <w:rsid w:val="00501FAF"/>
    <w:pPr>
      <w:spacing w:before="240" w:after="60"/>
      <w:jc w:val="left"/>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01FAF"/>
    <w:rPr>
      <w:rFonts w:ascii="Times New Roman" w:eastAsia="Times New Roman" w:hAnsi="Times New Roman" w:cs="Times New Roman"/>
      <w:sz w:val="28"/>
      <w:szCs w:val="24"/>
      <w:lang w:eastAsia="ru-RU"/>
    </w:rPr>
  </w:style>
  <w:style w:type="paragraph" w:styleId="a3">
    <w:name w:val="Body Text"/>
    <w:basedOn w:val="a"/>
    <w:link w:val="a4"/>
    <w:rsid w:val="00501FAF"/>
    <w:pPr>
      <w:jc w:val="left"/>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501FAF"/>
    <w:rPr>
      <w:rFonts w:ascii="Times New Roman" w:eastAsia="Times New Roman" w:hAnsi="Times New Roman" w:cs="Times New Roman"/>
      <w:sz w:val="28"/>
      <w:szCs w:val="24"/>
      <w:lang w:eastAsia="ru-RU"/>
    </w:rPr>
  </w:style>
  <w:style w:type="paragraph" w:styleId="a5">
    <w:name w:val="No Spacing"/>
    <w:aliases w:val="с интервалом,No Spacing"/>
    <w:link w:val="a6"/>
    <w:uiPriority w:val="1"/>
    <w:qFormat/>
    <w:rsid w:val="00501FAF"/>
    <w:pPr>
      <w:ind w:firstLine="0"/>
      <w:jc w:val="left"/>
    </w:pPr>
    <w:rPr>
      <w:rFonts w:ascii="Calibri" w:eastAsia="Calibri" w:hAnsi="Calibri" w:cs="Times New Roman"/>
    </w:rPr>
  </w:style>
  <w:style w:type="character" w:customStyle="1" w:styleId="a6">
    <w:name w:val="Без интервала Знак"/>
    <w:aliases w:val="с интервалом Знак,No Spacing Знак"/>
    <w:link w:val="a5"/>
    <w:uiPriority w:val="1"/>
    <w:rsid w:val="00501FAF"/>
    <w:rPr>
      <w:rFonts w:ascii="Calibri" w:eastAsia="Calibri" w:hAnsi="Calibri" w:cs="Times New Roman"/>
    </w:rPr>
  </w:style>
  <w:style w:type="character" w:customStyle="1" w:styleId="21">
    <w:name w:val="Заголовок №2_"/>
    <w:basedOn w:val="a0"/>
    <w:link w:val="22"/>
    <w:rsid w:val="00501FAF"/>
    <w:rPr>
      <w:rFonts w:ascii="Times New Roman" w:eastAsia="Times New Roman" w:hAnsi="Times New Roman" w:cs="Times New Roman"/>
      <w:sz w:val="27"/>
      <w:szCs w:val="27"/>
      <w:shd w:val="clear" w:color="auto" w:fill="FFFFFF"/>
    </w:rPr>
  </w:style>
  <w:style w:type="paragraph" w:customStyle="1" w:styleId="22">
    <w:name w:val="Заголовок №2"/>
    <w:basedOn w:val="a"/>
    <w:link w:val="21"/>
    <w:rsid w:val="00501FAF"/>
    <w:pPr>
      <w:shd w:val="clear" w:color="auto" w:fill="FFFFFF"/>
      <w:spacing w:before="180" w:after="180" w:line="326" w:lineRule="exact"/>
      <w:outlineLvl w:val="1"/>
    </w:pPr>
    <w:rPr>
      <w:rFonts w:ascii="Times New Roman" w:eastAsia="Times New Roman" w:hAnsi="Times New Roman" w:cs="Times New Roman"/>
      <w:sz w:val="27"/>
      <w:szCs w:val="27"/>
    </w:rPr>
  </w:style>
  <w:style w:type="table" w:styleId="a7">
    <w:name w:val="Table Grid"/>
    <w:basedOn w:val="a1"/>
    <w:uiPriority w:val="59"/>
    <w:rsid w:val="00501FAF"/>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unhideWhenUsed/>
    <w:rsid w:val="00501FAF"/>
    <w:pPr>
      <w:spacing w:after="120"/>
      <w:ind w:left="283"/>
    </w:pPr>
  </w:style>
  <w:style w:type="character" w:customStyle="1" w:styleId="a9">
    <w:name w:val="Основной текст с отступом Знак"/>
    <w:basedOn w:val="a0"/>
    <w:link w:val="a8"/>
    <w:rsid w:val="00501FAF"/>
  </w:style>
  <w:style w:type="paragraph" w:styleId="23">
    <w:name w:val="Body Text 2"/>
    <w:basedOn w:val="a"/>
    <w:link w:val="24"/>
    <w:unhideWhenUsed/>
    <w:rsid w:val="00501FAF"/>
    <w:pPr>
      <w:spacing w:after="120" w:line="480" w:lineRule="auto"/>
    </w:pPr>
  </w:style>
  <w:style w:type="character" w:customStyle="1" w:styleId="24">
    <w:name w:val="Основной текст 2 Знак"/>
    <w:basedOn w:val="a0"/>
    <w:link w:val="23"/>
    <w:rsid w:val="00501FAF"/>
  </w:style>
  <w:style w:type="character" w:customStyle="1" w:styleId="10">
    <w:name w:val="Заголовок 1 Знак"/>
    <w:basedOn w:val="a0"/>
    <w:link w:val="1"/>
    <w:rsid w:val="00501FAF"/>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501FAF"/>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501FAF"/>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501FAF"/>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501FAF"/>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501FAF"/>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501FAF"/>
    <w:rPr>
      <w:rFonts w:ascii="Arial" w:eastAsia="Times New Roman" w:hAnsi="Arial" w:cs="Arial"/>
      <w:color w:val="000000"/>
      <w:sz w:val="28"/>
      <w:szCs w:val="24"/>
      <w:lang w:eastAsia="ru-RU"/>
    </w:rPr>
  </w:style>
  <w:style w:type="character" w:customStyle="1" w:styleId="90">
    <w:name w:val="Заголовок 9 Знак"/>
    <w:basedOn w:val="a0"/>
    <w:link w:val="9"/>
    <w:rsid w:val="00501FAF"/>
    <w:rPr>
      <w:rFonts w:ascii="Arial" w:eastAsia="Times New Roman" w:hAnsi="Arial" w:cs="Arial"/>
      <w:lang w:eastAsia="ru-RU"/>
    </w:rPr>
  </w:style>
  <w:style w:type="character" w:customStyle="1" w:styleId="aa">
    <w:name w:val="Основной текст_"/>
    <w:basedOn w:val="a0"/>
    <w:link w:val="25"/>
    <w:rsid w:val="00501FAF"/>
    <w:rPr>
      <w:rFonts w:ascii="Times New Roman" w:eastAsia="Times New Roman" w:hAnsi="Times New Roman" w:cs="Times New Roman"/>
      <w:sz w:val="27"/>
      <w:szCs w:val="27"/>
      <w:shd w:val="clear" w:color="auto" w:fill="FFFFFF"/>
    </w:rPr>
  </w:style>
  <w:style w:type="character" w:customStyle="1" w:styleId="11">
    <w:name w:val="Основной текст1"/>
    <w:basedOn w:val="aa"/>
    <w:rsid w:val="00501FAF"/>
    <w:rPr>
      <w:rFonts w:ascii="Times New Roman" w:eastAsia="Times New Roman" w:hAnsi="Times New Roman" w:cs="Times New Roman"/>
      <w:sz w:val="27"/>
      <w:szCs w:val="27"/>
      <w:u w:val="single"/>
      <w:shd w:val="clear" w:color="auto" w:fill="FFFFFF"/>
    </w:rPr>
  </w:style>
  <w:style w:type="paragraph" w:customStyle="1" w:styleId="25">
    <w:name w:val="Основной текст2"/>
    <w:basedOn w:val="a"/>
    <w:link w:val="aa"/>
    <w:rsid w:val="00501FAF"/>
    <w:pPr>
      <w:shd w:val="clear" w:color="auto" w:fill="FFFFFF"/>
      <w:spacing w:before="300" w:line="322" w:lineRule="exact"/>
      <w:jc w:val="both"/>
    </w:pPr>
    <w:rPr>
      <w:rFonts w:ascii="Times New Roman" w:eastAsia="Times New Roman" w:hAnsi="Times New Roman" w:cs="Times New Roman"/>
      <w:sz w:val="27"/>
      <w:szCs w:val="27"/>
    </w:rPr>
  </w:style>
  <w:style w:type="character" w:customStyle="1" w:styleId="ab">
    <w:name w:val="Основной текст + Полужирный"/>
    <w:basedOn w:val="aa"/>
    <w:rsid w:val="00501FAF"/>
    <w:rPr>
      <w:rFonts w:ascii="Times New Roman" w:eastAsia="Times New Roman" w:hAnsi="Times New Roman" w:cs="Times New Roman"/>
      <w:b/>
      <w:bCs/>
      <w:i w:val="0"/>
      <w:iCs w:val="0"/>
      <w:smallCaps w:val="0"/>
      <w:strike w:val="0"/>
      <w:spacing w:val="0"/>
      <w:sz w:val="27"/>
      <w:szCs w:val="27"/>
      <w:shd w:val="clear" w:color="auto" w:fill="FFFFFF"/>
    </w:rPr>
  </w:style>
  <w:style w:type="paragraph" w:styleId="26">
    <w:name w:val="Body Text Indent 2"/>
    <w:basedOn w:val="a"/>
    <w:link w:val="27"/>
    <w:rsid w:val="00501FAF"/>
    <w:pPr>
      <w:ind w:left="4248"/>
      <w:jc w:val="left"/>
    </w:pPr>
    <w:rPr>
      <w:rFonts w:ascii="Times New Roman" w:eastAsia="Times New Roman" w:hAnsi="Times New Roman" w:cs="Times New Roman"/>
      <w:sz w:val="28"/>
      <w:szCs w:val="24"/>
      <w:lang w:eastAsia="ru-RU"/>
    </w:rPr>
  </w:style>
  <w:style w:type="character" w:customStyle="1" w:styleId="27">
    <w:name w:val="Основной текст с отступом 2 Знак"/>
    <w:basedOn w:val="a0"/>
    <w:link w:val="26"/>
    <w:rsid w:val="00501FAF"/>
    <w:rPr>
      <w:rFonts w:ascii="Times New Roman" w:eastAsia="Times New Roman" w:hAnsi="Times New Roman" w:cs="Times New Roman"/>
      <w:sz w:val="28"/>
      <w:szCs w:val="24"/>
      <w:lang w:eastAsia="ru-RU"/>
    </w:rPr>
  </w:style>
  <w:style w:type="paragraph" w:styleId="ac">
    <w:name w:val="header"/>
    <w:aliases w:val="ВерхКолонтитул,Знак Знак Знак Знак Знак Знак,Знак Знак Знак Знак Знак Знак Знак Знак"/>
    <w:basedOn w:val="a"/>
    <w:link w:val="ad"/>
    <w:rsid w:val="00501FAF"/>
    <w:pPr>
      <w:tabs>
        <w:tab w:val="center" w:pos="4677"/>
        <w:tab w:val="right" w:pos="9355"/>
      </w:tabs>
      <w:jc w:val="left"/>
    </w:pPr>
    <w:rPr>
      <w:rFonts w:ascii="Times New Roman" w:eastAsia="Times New Roman" w:hAnsi="Times New Roman" w:cs="Times New Roman"/>
      <w:sz w:val="24"/>
      <w:szCs w:val="24"/>
      <w:lang w:eastAsia="ru-RU"/>
    </w:rPr>
  </w:style>
  <w:style w:type="character" w:customStyle="1" w:styleId="ad">
    <w:name w:val="Верхний колонтитул Знак"/>
    <w:aliases w:val="ВерхКолонтитул Знак,Знак Знак Знак Знак Знак Знак Знак1,Знак Знак Знак Знак Знак Знак Знак Знак Знак"/>
    <w:basedOn w:val="a0"/>
    <w:link w:val="ac"/>
    <w:rsid w:val="00501FAF"/>
    <w:rPr>
      <w:rFonts w:ascii="Times New Roman" w:eastAsia="Times New Roman" w:hAnsi="Times New Roman" w:cs="Times New Roman"/>
      <w:sz w:val="24"/>
      <w:szCs w:val="24"/>
      <w:lang w:eastAsia="ru-RU"/>
    </w:rPr>
  </w:style>
  <w:style w:type="paragraph" w:styleId="ae">
    <w:name w:val="footer"/>
    <w:basedOn w:val="a"/>
    <w:link w:val="af"/>
    <w:uiPriority w:val="99"/>
    <w:rsid w:val="00501FAF"/>
    <w:pPr>
      <w:tabs>
        <w:tab w:val="center" w:pos="4677"/>
        <w:tab w:val="right" w:pos="9355"/>
      </w:tabs>
      <w:jc w:val="left"/>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501FAF"/>
    <w:rPr>
      <w:rFonts w:ascii="Times New Roman" w:eastAsia="Times New Roman" w:hAnsi="Times New Roman" w:cs="Times New Roman"/>
      <w:sz w:val="24"/>
      <w:szCs w:val="24"/>
      <w:lang w:eastAsia="ru-RU"/>
    </w:rPr>
  </w:style>
  <w:style w:type="paragraph" w:styleId="31">
    <w:name w:val="Body Text 3"/>
    <w:basedOn w:val="a"/>
    <w:link w:val="32"/>
    <w:rsid w:val="00501FAF"/>
    <w:pPr>
      <w:jc w:val="both"/>
    </w:pPr>
    <w:rPr>
      <w:rFonts w:ascii="Times New Roman" w:eastAsia="Times New Roman" w:hAnsi="Times New Roman" w:cs="Times New Roman"/>
      <w:sz w:val="28"/>
      <w:szCs w:val="24"/>
      <w:lang w:eastAsia="ru-RU"/>
    </w:rPr>
  </w:style>
  <w:style w:type="character" w:customStyle="1" w:styleId="32">
    <w:name w:val="Основной текст 3 Знак"/>
    <w:basedOn w:val="a0"/>
    <w:link w:val="31"/>
    <w:rsid w:val="00501FAF"/>
    <w:rPr>
      <w:rFonts w:ascii="Times New Roman" w:eastAsia="Times New Roman" w:hAnsi="Times New Roman" w:cs="Times New Roman"/>
      <w:sz w:val="28"/>
      <w:szCs w:val="24"/>
      <w:lang w:eastAsia="ru-RU"/>
    </w:rPr>
  </w:style>
  <w:style w:type="paragraph" w:styleId="33">
    <w:name w:val="Body Text Indent 3"/>
    <w:basedOn w:val="a"/>
    <w:link w:val="34"/>
    <w:rsid w:val="00501FAF"/>
    <w:pPr>
      <w:ind w:left="5664"/>
      <w:jc w:val="left"/>
    </w:pPr>
    <w:rPr>
      <w:rFonts w:ascii="Times New Roman" w:eastAsia="Times New Roman" w:hAnsi="Times New Roman" w:cs="Times New Roman"/>
      <w:sz w:val="28"/>
      <w:szCs w:val="24"/>
      <w:lang w:eastAsia="ru-RU"/>
    </w:rPr>
  </w:style>
  <w:style w:type="character" w:customStyle="1" w:styleId="34">
    <w:name w:val="Основной текст с отступом 3 Знак"/>
    <w:basedOn w:val="a0"/>
    <w:link w:val="33"/>
    <w:rsid w:val="00501FAF"/>
    <w:rPr>
      <w:rFonts w:ascii="Times New Roman" w:eastAsia="Times New Roman" w:hAnsi="Times New Roman" w:cs="Times New Roman"/>
      <w:sz w:val="28"/>
      <w:szCs w:val="24"/>
      <w:lang w:eastAsia="ru-RU"/>
    </w:rPr>
  </w:style>
  <w:style w:type="paragraph" w:styleId="af0">
    <w:name w:val="Balloon Text"/>
    <w:basedOn w:val="a"/>
    <w:link w:val="af1"/>
    <w:rsid w:val="00501FAF"/>
    <w:pPr>
      <w:jc w:val="left"/>
    </w:pPr>
    <w:rPr>
      <w:rFonts w:ascii="Tahoma" w:eastAsia="Times New Roman" w:hAnsi="Tahoma" w:cs="Tahoma"/>
      <w:sz w:val="16"/>
      <w:szCs w:val="16"/>
      <w:lang w:eastAsia="ru-RU"/>
    </w:rPr>
  </w:style>
  <w:style w:type="character" w:customStyle="1" w:styleId="af1">
    <w:name w:val="Текст выноски Знак"/>
    <w:basedOn w:val="a0"/>
    <w:link w:val="af0"/>
    <w:rsid w:val="00501FAF"/>
    <w:rPr>
      <w:rFonts w:ascii="Tahoma" w:eastAsia="Times New Roman" w:hAnsi="Tahoma" w:cs="Tahoma"/>
      <w:sz w:val="16"/>
      <w:szCs w:val="16"/>
      <w:lang w:eastAsia="ru-RU"/>
    </w:rPr>
  </w:style>
  <w:style w:type="paragraph" w:styleId="af2">
    <w:name w:val="Title"/>
    <w:basedOn w:val="a"/>
    <w:link w:val="af3"/>
    <w:qFormat/>
    <w:rsid w:val="00501FAF"/>
    <w:rPr>
      <w:rFonts w:ascii="Times New Roman" w:eastAsia="Times New Roman" w:hAnsi="Times New Roman" w:cs="Times New Roman"/>
      <w:b/>
      <w:bCs/>
      <w:sz w:val="28"/>
      <w:szCs w:val="24"/>
      <w:lang w:eastAsia="ru-RU"/>
    </w:rPr>
  </w:style>
  <w:style w:type="character" w:customStyle="1" w:styleId="af3">
    <w:name w:val="Название Знак"/>
    <w:basedOn w:val="a0"/>
    <w:link w:val="af2"/>
    <w:rsid w:val="00501FAF"/>
    <w:rPr>
      <w:rFonts w:ascii="Times New Roman" w:eastAsia="Times New Roman" w:hAnsi="Times New Roman" w:cs="Times New Roman"/>
      <w:b/>
      <w:bCs/>
      <w:sz w:val="28"/>
      <w:szCs w:val="24"/>
      <w:lang w:eastAsia="ru-RU"/>
    </w:rPr>
  </w:style>
  <w:style w:type="paragraph" w:styleId="af4">
    <w:name w:val="Normal (Web)"/>
    <w:aliases w:val=" Знак,Знак,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501FAF"/>
    <w:pPr>
      <w:jc w:val="left"/>
    </w:pPr>
    <w:rPr>
      <w:rFonts w:ascii="Times New Roman" w:eastAsia="Times New Roman" w:hAnsi="Times New Roman" w:cs="Times New Roman"/>
      <w:sz w:val="24"/>
      <w:szCs w:val="24"/>
      <w:lang w:eastAsia="ru-RU"/>
    </w:rPr>
  </w:style>
  <w:style w:type="character" w:styleId="af5">
    <w:name w:val="Emphasis"/>
    <w:qFormat/>
    <w:rsid w:val="00501FAF"/>
    <w:rPr>
      <w:i/>
      <w:iCs/>
    </w:rPr>
  </w:style>
  <w:style w:type="character" w:styleId="af6">
    <w:name w:val="page number"/>
    <w:basedOn w:val="a0"/>
    <w:rsid w:val="00501FAF"/>
  </w:style>
  <w:style w:type="paragraph" w:customStyle="1" w:styleId="210">
    <w:name w:val="Основной текст с отступом 21"/>
    <w:basedOn w:val="a"/>
    <w:rsid w:val="00501FAF"/>
    <w:pPr>
      <w:ind w:firstLine="705"/>
      <w:jc w:val="left"/>
    </w:pPr>
    <w:rPr>
      <w:rFonts w:ascii="Times New Roman" w:eastAsia="Times New Roman" w:hAnsi="Times New Roman" w:cs="Times New Roman"/>
      <w:b/>
      <w:sz w:val="28"/>
      <w:szCs w:val="20"/>
      <w:lang w:val="en-US" w:eastAsia="ru-RU"/>
    </w:rPr>
  </w:style>
  <w:style w:type="character" w:customStyle="1" w:styleId="12">
    <w:name w:val="Знак Знак1"/>
    <w:aliases w:val="Знак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Знак Знак"/>
    <w:basedOn w:val="a0"/>
    <w:rsid w:val="00501FAF"/>
    <w:rPr>
      <w:sz w:val="24"/>
      <w:szCs w:val="24"/>
      <w:lang w:val="ru-RU" w:eastAsia="ru-RU" w:bidi="ar-SA"/>
    </w:rPr>
  </w:style>
  <w:style w:type="paragraph" w:customStyle="1" w:styleId="211">
    <w:name w:val="Основной текст с отступом 211"/>
    <w:basedOn w:val="a"/>
    <w:rsid w:val="00501FAF"/>
    <w:pPr>
      <w:ind w:firstLine="705"/>
      <w:jc w:val="left"/>
    </w:pPr>
    <w:rPr>
      <w:rFonts w:ascii="Times New Roman" w:eastAsia="Times New Roman" w:hAnsi="Times New Roman" w:cs="Times New Roman"/>
      <w:b/>
      <w:sz w:val="28"/>
      <w:szCs w:val="20"/>
      <w:lang w:val="en-US" w:eastAsia="ru-RU"/>
    </w:rPr>
  </w:style>
  <w:style w:type="paragraph" w:customStyle="1" w:styleId="13">
    <w:name w:val="Без интервала1"/>
    <w:link w:val="NoSpacingChar"/>
    <w:uiPriority w:val="99"/>
    <w:rsid w:val="00501FAF"/>
    <w:pPr>
      <w:ind w:firstLine="0"/>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01FAF"/>
  </w:style>
  <w:style w:type="paragraph" w:customStyle="1" w:styleId="ConsPlusNonformat">
    <w:name w:val="ConsPlusNonformat"/>
    <w:rsid w:val="00501FAF"/>
    <w:pPr>
      <w:autoSpaceDE w:val="0"/>
      <w:autoSpaceDN w:val="0"/>
      <w:adjustRightInd w:val="0"/>
      <w:ind w:firstLine="0"/>
      <w:jc w:val="left"/>
    </w:pPr>
    <w:rPr>
      <w:rFonts w:ascii="Courier New" w:eastAsia="Calibri" w:hAnsi="Courier New" w:cs="Courier New"/>
      <w:sz w:val="20"/>
      <w:szCs w:val="20"/>
      <w:lang w:eastAsia="ru-RU"/>
    </w:rPr>
  </w:style>
  <w:style w:type="character" w:customStyle="1" w:styleId="s1">
    <w:name w:val="s1"/>
    <w:basedOn w:val="a0"/>
    <w:rsid w:val="00501FAF"/>
  </w:style>
  <w:style w:type="character" w:customStyle="1" w:styleId="NormalWebChar">
    <w:name w:val="Normal (Web) Char"/>
    <w:aliases w:val="Обычный (Web) Char,Обычный (веб)1 Char,Обычный (веб) Знак Char,Обычный (веб) Знак1 Char,Обычный (веб) Знак Знак Char,Обычный (веб) Знак2 Знак Char,Обычный (веб) Знак Знак1 Знак Char,Обычный (веб) Знак1 Знак Знак1 Char,Зн Char"/>
    <w:locked/>
    <w:rsid w:val="00501FAF"/>
    <w:rPr>
      <w:sz w:val="20"/>
    </w:rPr>
  </w:style>
  <w:style w:type="paragraph" w:customStyle="1" w:styleId="220">
    <w:name w:val="Основной текст с отступом 22"/>
    <w:basedOn w:val="a"/>
    <w:rsid w:val="00501FAF"/>
    <w:pPr>
      <w:ind w:firstLine="705"/>
      <w:jc w:val="left"/>
    </w:pPr>
    <w:rPr>
      <w:rFonts w:ascii="Times New Roman" w:eastAsia="Times New Roman" w:hAnsi="Times New Roman" w:cs="Times New Roman"/>
      <w:b/>
      <w:sz w:val="28"/>
      <w:szCs w:val="20"/>
      <w:lang w:val="en-US" w:eastAsia="ru-RU"/>
    </w:rPr>
  </w:style>
  <w:style w:type="character" w:customStyle="1" w:styleId="Bodytext">
    <w:name w:val="Body text_"/>
    <w:basedOn w:val="a0"/>
    <w:locked/>
    <w:rsid w:val="00501FAF"/>
    <w:rPr>
      <w:sz w:val="26"/>
      <w:szCs w:val="26"/>
      <w:lang w:bidi="ar-SA"/>
    </w:rPr>
  </w:style>
  <w:style w:type="paragraph" w:customStyle="1" w:styleId="35">
    <w:name w:val="Основной текст3"/>
    <w:basedOn w:val="a"/>
    <w:rsid w:val="00501FAF"/>
    <w:pPr>
      <w:widowControl w:val="0"/>
      <w:shd w:val="clear" w:color="auto" w:fill="FFFFFF"/>
      <w:spacing w:before="420" w:after="300" w:line="317" w:lineRule="exact"/>
      <w:jc w:val="both"/>
    </w:pPr>
    <w:rPr>
      <w:rFonts w:ascii="Times New Roman" w:eastAsia="Times New Roman" w:hAnsi="Times New Roman" w:cs="Times New Roman"/>
      <w:sz w:val="26"/>
      <w:szCs w:val="26"/>
      <w:lang w:eastAsia="ru-RU"/>
    </w:rPr>
  </w:style>
  <w:style w:type="character" w:styleId="af7">
    <w:name w:val="Hyperlink"/>
    <w:basedOn w:val="a0"/>
    <w:uiPriority w:val="99"/>
    <w:rsid w:val="00501FAF"/>
    <w:rPr>
      <w:color w:val="0000FF"/>
      <w:u w:val="single"/>
    </w:rPr>
  </w:style>
  <w:style w:type="character" w:customStyle="1" w:styleId="221">
    <w:name w:val="Заголовок №2 (2)_"/>
    <w:basedOn w:val="a0"/>
    <w:link w:val="222"/>
    <w:rsid w:val="00501FAF"/>
    <w:rPr>
      <w:rFonts w:ascii="Times New Roman" w:eastAsia="Times New Roman" w:hAnsi="Times New Roman" w:cs="Times New Roman"/>
      <w:sz w:val="27"/>
      <w:szCs w:val="27"/>
      <w:shd w:val="clear" w:color="auto" w:fill="FFFFFF"/>
    </w:rPr>
  </w:style>
  <w:style w:type="character" w:customStyle="1" w:styleId="28">
    <w:name w:val="Подпись к таблице (2)_"/>
    <w:basedOn w:val="a0"/>
    <w:link w:val="29"/>
    <w:rsid w:val="00501FAF"/>
    <w:rPr>
      <w:rFonts w:ascii="Times New Roman" w:eastAsia="Times New Roman" w:hAnsi="Times New Roman" w:cs="Times New Roman"/>
      <w:sz w:val="27"/>
      <w:szCs w:val="27"/>
      <w:shd w:val="clear" w:color="auto" w:fill="FFFFFF"/>
    </w:rPr>
  </w:style>
  <w:style w:type="character" w:customStyle="1" w:styleId="af8">
    <w:name w:val="Подпись к таблице_"/>
    <w:basedOn w:val="a0"/>
    <w:rsid w:val="00501FAF"/>
    <w:rPr>
      <w:rFonts w:ascii="Times New Roman" w:eastAsia="Times New Roman" w:hAnsi="Times New Roman" w:cs="Times New Roman"/>
      <w:b w:val="0"/>
      <w:bCs w:val="0"/>
      <w:i w:val="0"/>
      <w:iCs w:val="0"/>
      <w:smallCaps w:val="0"/>
      <w:strike w:val="0"/>
      <w:spacing w:val="0"/>
      <w:sz w:val="27"/>
      <w:szCs w:val="27"/>
    </w:rPr>
  </w:style>
  <w:style w:type="character" w:customStyle="1" w:styleId="af9">
    <w:name w:val="Подпись к таблице"/>
    <w:basedOn w:val="af8"/>
    <w:rsid w:val="00501FAF"/>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71">
    <w:name w:val="Основной текст (7)_"/>
    <w:basedOn w:val="a0"/>
    <w:link w:val="72"/>
    <w:rsid w:val="00501FAF"/>
    <w:rPr>
      <w:rFonts w:ascii="Times New Roman" w:eastAsia="Times New Roman" w:hAnsi="Times New Roman" w:cs="Times New Roman"/>
      <w:sz w:val="23"/>
      <w:szCs w:val="23"/>
      <w:shd w:val="clear" w:color="auto" w:fill="FFFFFF"/>
    </w:rPr>
  </w:style>
  <w:style w:type="character" w:customStyle="1" w:styleId="61">
    <w:name w:val="Основной текст (6)_"/>
    <w:basedOn w:val="a0"/>
    <w:link w:val="62"/>
    <w:rsid w:val="00501FAF"/>
    <w:rPr>
      <w:rFonts w:ascii="Times New Roman" w:eastAsia="Times New Roman" w:hAnsi="Times New Roman" w:cs="Times New Roman"/>
      <w:shd w:val="clear" w:color="auto" w:fill="FFFFFF"/>
    </w:rPr>
  </w:style>
  <w:style w:type="paragraph" w:customStyle="1" w:styleId="222">
    <w:name w:val="Заголовок №2 (2)"/>
    <w:basedOn w:val="a"/>
    <w:link w:val="221"/>
    <w:rsid w:val="00501FAF"/>
    <w:pPr>
      <w:shd w:val="clear" w:color="auto" w:fill="FFFFFF"/>
      <w:spacing w:after="180" w:line="0" w:lineRule="atLeast"/>
      <w:jc w:val="left"/>
      <w:outlineLvl w:val="1"/>
    </w:pPr>
    <w:rPr>
      <w:rFonts w:ascii="Times New Roman" w:eastAsia="Times New Roman" w:hAnsi="Times New Roman" w:cs="Times New Roman"/>
      <w:sz w:val="27"/>
      <w:szCs w:val="27"/>
    </w:rPr>
  </w:style>
  <w:style w:type="paragraph" w:customStyle="1" w:styleId="29">
    <w:name w:val="Подпись к таблице (2)"/>
    <w:basedOn w:val="a"/>
    <w:link w:val="28"/>
    <w:rsid w:val="00501FAF"/>
    <w:pPr>
      <w:shd w:val="clear" w:color="auto" w:fill="FFFFFF"/>
      <w:spacing w:line="0" w:lineRule="atLeast"/>
      <w:jc w:val="left"/>
    </w:pPr>
    <w:rPr>
      <w:rFonts w:ascii="Times New Roman" w:eastAsia="Times New Roman" w:hAnsi="Times New Roman" w:cs="Times New Roman"/>
      <w:sz w:val="27"/>
      <w:szCs w:val="27"/>
    </w:rPr>
  </w:style>
  <w:style w:type="paragraph" w:customStyle="1" w:styleId="72">
    <w:name w:val="Основной текст (7)"/>
    <w:basedOn w:val="a"/>
    <w:link w:val="71"/>
    <w:rsid w:val="00501FAF"/>
    <w:pPr>
      <w:shd w:val="clear" w:color="auto" w:fill="FFFFFF"/>
      <w:spacing w:line="0" w:lineRule="atLeast"/>
      <w:jc w:val="left"/>
    </w:pPr>
    <w:rPr>
      <w:rFonts w:ascii="Times New Roman" w:eastAsia="Times New Roman" w:hAnsi="Times New Roman" w:cs="Times New Roman"/>
      <w:sz w:val="23"/>
      <w:szCs w:val="23"/>
    </w:rPr>
  </w:style>
  <w:style w:type="paragraph" w:customStyle="1" w:styleId="62">
    <w:name w:val="Основной текст (6)"/>
    <w:basedOn w:val="a"/>
    <w:link w:val="61"/>
    <w:rsid w:val="00501FAF"/>
    <w:pPr>
      <w:shd w:val="clear" w:color="auto" w:fill="FFFFFF"/>
      <w:spacing w:line="0" w:lineRule="atLeast"/>
      <w:ind w:hanging="280"/>
      <w:jc w:val="left"/>
    </w:pPr>
    <w:rPr>
      <w:rFonts w:ascii="Times New Roman" w:eastAsia="Times New Roman" w:hAnsi="Times New Roman" w:cs="Times New Roman"/>
    </w:rPr>
  </w:style>
  <w:style w:type="paragraph" w:customStyle="1" w:styleId="ListParagraph1">
    <w:name w:val="List Paragraph1"/>
    <w:basedOn w:val="a"/>
    <w:link w:val="ListParagraphChar"/>
    <w:uiPriority w:val="99"/>
    <w:rsid w:val="00501FAF"/>
    <w:pPr>
      <w:ind w:left="720"/>
      <w:contextualSpacing/>
      <w:jc w:val="left"/>
    </w:pPr>
    <w:rPr>
      <w:rFonts w:ascii="Cambria" w:eastAsia="MS ??" w:hAnsi="Cambria" w:cs="Times New Roman"/>
      <w:sz w:val="24"/>
      <w:szCs w:val="24"/>
      <w:lang w:eastAsia="ru-RU"/>
    </w:rPr>
  </w:style>
  <w:style w:type="character" w:customStyle="1" w:styleId="ListParagraphChar">
    <w:name w:val="List Paragraph Char"/>
    <w:link w:val="ListParagraph1"/>
    <w:uiPriority w:val="99"/>
    <w:locked/>
    <w:rsid w:val="00501FAF"/>
    <w:rPr>
      <w:rFonts w:ascii="Cambria" w:eastAsia="MS ??" w:hAnsi="Cambria" w:cs="Times New Roman"/>
      <w:sz w:val="24"/>
      <w:szCs w:val="24"/>
      <w:lang w:eastAsia="ru-RU"/>
    </w:rPr>
  </w:style>
  <w:style w:type="paragraph" w:customStyle="1" w:styleId="ConsPlusTitle">
    <w:name w:val="ConsPlusTitle"/>
    <w:uiPriority w:val="99"/>
    <w:rsid w:val="00501FAF"/>
    <w:pPr>
      <w:autoSpaceDE w:val="0"/>
      <w:autoSpaceDN w:val="0"/>
      <w:adjustRightInd w:val="0"/>
      <w:ind w:firstLine="0"/>
      <w:jc w:val="left"/>
    </w:pPr>
    <w:rPr>
      <w:rFonts w:ascii="Arial" w:eastAsia="MS ??" w:hAnsi="Arial" w:cs="Arial"/>
      <w:b/>
      <w:bCs/>
      <w:sz w:val="20"/>
      <w:szCs w:val="20"/>
      <w:lang w:eastAsia="ru-RU"/>
    </w:rPr>
  </w:style>
  <w:style w:type="paragraph" w:styleId="afa">
    <w:name w:val="List Paragraph"/>
    <w:basedOn w:val="a"/>
    <w:link w:val="afb"/>
    <w:uiPriority w:val="34"/>
    <w:qFormat/>
    <w:rsid w:val="00501FAF"/>
    <w:pPr>
      <w:ind w:left="720"/>
      <w:contextualSpacing/>
      <w:jc w:val="left"/>
    </w:pPr>
    <w:rPr>
      <w:rFonts w:ascii="Cambria" w:eastAsia="MS ??" w:hAnsi="Cambria" w:cs="Times New Roman"/>
      <w:sz w:val="24"/>
      <w:szCs w:val="24"/>
      <w:lang w:eastAsia="ru-RU"/>
    </w:rPr>
  </w:style>
  <w:style w:type="paragraph" w:customStyle="1" w:styleId="2a">
    <w:name w:val="Абзац списка2"/>
    <w:basedOn w:val="a"/>
    <w:rsid w:val="00501FAF"/>
    <w:pPr>
      <w:ind w:left="720"/>
      <w:contextualSpacing/>
      <w:jc w:val="left"/>
    </w:pPr>
    <w:rPr>
      <w:rFonts w:ascii="Cambria" w:eastAsia="MS ??" w:hAnsi="Cambria" w:cs="Times New Roman"/>
      <w:sz w:val="24"/>
      <w:szCs w:val="24"/>
      <w:lang w:eastAsia="ru-RU"/>
    </w:rPr>
  </w:style>
  <w:style w:type="character" w:customStyle="1" w:styleId="91">
    <w:name w:val="Основной текст + 9"/>
    <w:aliases w:val="5 pt,Интервал 0 pt,Не полужирный"/>
    <w:basedOn w:val="aa"/>
    <w:rsid w:val="00501FAF"/>
    <w:rPr>
      <w:rFonts w:ascii="Times New Roman" w:eastAsia="Times New Roman" w:hAnsi="Times New Roman" w:cs="Times New Roman" w:hint="default"/>
      <w:b/>
      <w:bCs/>
      <w:i/>
      <w:iCs/>
      <w:smallCaps w:val="0"/>
      <w:strike w:val="0"/>
      <w:dstrike w:val="0"/>
      <w:color w:val="000000"/>
      <w:spacing w:val="2"/>
      <w:w w:val="100"/>
      <w:position w:val="0"/>
      <w:sz w:val="19"/>
      <w:szCs w:val="19"/>
      <w:u w:val="none"/>
      <w:effect w:val="none"/>
      <w:shd w:val="clear" w:color="auto" w:fill="FFFFFF"/>
      <w:lang w:val="ru-RU" w:eastAsia="ru-RU" w:bidi="ru-RU"/>
    </w:rPr>
  </w:style>
  <w:style w:type="paragraph" w:customStyle="1" w:styleId="ConsPlusNormal">
    <w:name w:val="ConsPlusNormal"/>
    <w:rsid w:val="00501FAF"/>
    <w:pPr>
      <w:widowControl w:val="0"/>
      <w:autoSpaceDE w:val="0"/>
      <w:autoSpaceDN w:val="0"/>
      <w:adjustRightInd w:val="0"/>
      <w:ind w:firstLine="720"/>
      <w:jc w:val="left"/>
    </w:pPr>
    <w:rPr>
      <w:rFonts w:ascii="Arial" w:eastAsia="MS ??" w:hAnsi="Arial" w:cs="Arial"/>
      <w:sz w:val="20"/>
      <w:szCs w:val="20"/>
      <w:lang w:eastAsia="ru-RU"/>
    </w:rPr>
  </w:style>
  <w:style w:type="paragraph" w:customStyle="1" w:styleId="Default">
    <w:name w:val="Default"/>
    <w:rsid w:val="00501FAF"/>
    <w:pPr>
      <w:autoSpaceDE w:val="0"/>
      <w:autoSpaceDN w:val="0"/>
      <w:adjustRightInd w:val="0"/>
      <w:ind w:firstLine="0"/>
      <w:jc w:val="left"/>
    </w:pPr>
    <w:rPr>
      <w:rFonts w:ascii="Calibri" w:eastAsia="Calibri" w:hAnsi="Calibri" w:cs="Calibri"/>
      <w:color w:val="000000"/>
      <w:sz w:val="24"/>
      <w:szCs w:val="24"/>
      <w:lang w:eastAsia="ru-RU"/>
    </w:rPr>
  </w:style>
  <w:style w:type="character" w:customStyle="1" w:styleId="afb">
    <w:name w:val="Абзац списка Знак"/>
    <w:link w:val="afa"/>
    <w:uiPriority w:val="34"/>
    <w:locked/>
    <w:rsid w:val="00501FAF"/>
    <w:rPr>
      <w:rFonts w:ascii="Cambria" w:eastAsia="MS ??" w:hAnsi="Cambria" w:cs="Times New Roman"/>
      <w:sz w:val="24"/>
      <w:szCs w:val="24"/>
      <w:lang w:eastAsia="ru-RU"/>
    </w:rPr>
  </w:style>
  <w:style w:type="paragraph" w:customStyle="1" w:styleId="14">
    <w:name w:val="Абзац списка1"/>
    <w:aliases w:val="Абзац списка основной,List Paragraph"/>
    <w:basedOn w:val="a"/>
    <w:uiPriority w:val="99"/>
    <w:rsid w:val="00501FAF"/>
    <w:pPr>
      <w:spacing w:after="200" w:line="276" w:lineRule="auto"/>
      <w:ind w:left="720"/>
      <w:jc w:val="left"/>
    </w:pPr>
    <w:rPr>
      <w:rFonts w:ascii="Calibri" w:eastAsia="MS ??" w:hAnsi="Calibri" w:cs="Times New Roman"/>
    </w:rPr>
  </w:style>
  <w:style w:type="character" w:customStyle="1" w:styleId="NoSpacingChar">
    <w:name w:val="No Spacing Char"/>
    <w:link w:val="13"/>
    <w:uiPriority w:val="99"/>
    <w:locked/>
    <w:rsid w:val="00501FAF"/>
    <w:rPr>
      <w:rFonts w:ascii="Times New Roman" w:eastAsia="Times New Roman" w:hAnsi="Times New Roman" w:cs="Times New Roman"/>
      <w:sz w:val="24"/>
      <w:szCs w:val="24"/>
      <w:lang w:eastAsia="ru-RU"/>
    </w:rPr>
  </w:style>
  <w:style w:type="character" w:customStyle="1" w:styleId="2b">
    <w:name w:val="Заголовок №2 + Курсив"/>
    <w:basedOn w:val="21"/>
    <w:rsid w:val="00501FAF"/>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fc">
    <w:name w:val="Основной текст + Курсив"/>
    <w:basedOn w:val="aa"/>
    <w:rsid w:val="00501FAF"/>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92">
    <w:name w:val="Основной текст (9)_"/>
    <w:basedOn w:val="a0"/>
    <w:link w:val="93"/>
    <w:rsid w:val="00501FAF"/>
    <w:rPr>
      <w:rFonts w:ascii="Times New Roman" w:eastAsia="Times New Roman" w:hAnsi="Times New Roman" w:cs="Times New Roman"/>
      <w:sz w:val="27"/>
      <w:szCs w:val="27"/>
      <w:shd w:val="clear" w:color="auto" w:fill="FFFFFF"/>
    </w:rPr>
  </w:style>
  <w:style w:type="paragraph" w:customStyle="1" w:styleId="93">
    <w:name w:val="Основной текст (9)"/>
    <w:basedOn w:val="a"/>
    <w:link w:val="92"/>
    <w:rsid w:val="00501FAF"/>
    <w:pPr>
      <w:shd w:val="clear" w:color="auto" w:fill="FFFFFF"/>
      <w:spacing w:before="300" w:line="317" w:lineRule="exact"/>
      <w:jc w:val="both"/>
    </w:pPr>
    <w:rPr>
      <w:rFonts w:ascii="Times New Roman" w:eastAsia="Times New Roman" w:hAnsi="Times New Roman" w:cs="Times New Roman"/>
      <w:sz w:val="27"/>
      <w:szCs w:val="27"/>
    </w:rPr>
  </w:style>
  <w:style w:type="paragraph" w:customStyle="1" w:styleId="36">
    <w:name w:val="Абзац списка3"/>
    <w:basedOn w:val="a"/>
    <w:rsid w:val="00501FAF"/>
    <w:pPr>
      <w:suppressAutoHyphens/>
      <w:ind w:left="720"/>
    </w:pPr>
    <w:rPr>
      <w:rFonts w:ascii="Calibri" w:eastAsia="Times New Roman" w:hAnsi="Calibri" w:cs="Calibri"/>
      <w:lang w:eastAsia="ar-SA"/>
    </w:rPr>
  </w:style>
  <w:style w:type="paragraph" w:customStyle="1" w:styleId="afd">
    <w:name w:val="Содержимое таблицы"/>
    <w:basedOn w:val="a"/>
    <w:rsid w:val="00501FAF"/>
    <w:pPr>
      <w:widowControl w:val="0"/>
      <w:suppressLineNumbers/>
      <w:suppressAutoHyphens/>
      <w:jc w:val="left"/>
    </w:pPr>
    <w:rPr>
      <w:rFonts w:ascii="Times New Roman" w:eastAsia="Arial Unicode MS" w:hAnsi="Times New Roman" w:cs="Mangal"/>
      <w:kern w:val="1"/>
      <w:sz w:val="24"/>
      <w:szCs w:val="24"/>
      <w:lang w:eastAsia="hi-IN" w:bidi="hi-IN"/>
    </w:rPr>
  </w:style>
  <w:style w:type="paragraph" w:customStyle="1" w:styleId="p15">
    <w:name w:val="p15"/>
    <w:basedOn w:val="a"/>
    <w:rsid w:val="00501FAF"/>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afe">
    <w:name w:val="МОН"/>
    <w:basedOn w:val="a"/>
    <w:qFormat/>
    <w:rsid w:val="00501FAF"/>
    <w:pPr>
      <w:suppressAutoHyphens/>
      <w:spacing w:line="360" w:lineRule="auto"/>
      <w:ind w:firstLine="709"/>
      <w:jc w:val="both"/>
    </w:pPr>
    <w:rPr>
      <w:rFonts w:ascii="Times New Roman" w:eastAsia="Times New Roman" w:hAnsi="Times New Roman" w:cs="Times New Roman"/>
      <w:sz w:val="28"/>
      <w:szCs w:val="20"/>
      <w:lang w:eastAsia="ar-SA"/>
    </w:rPr>
  </w:style>
  <w:style w:type="character" w:customStyle="1" w:styleId="ListParagraphChar1">
    <w:name w:val="List Paragraph Char1"/>
    <w:link w:val="41"/>
    <w:locked/>
    <w:rsid w:val="00501FAF"/>
    <w:rPr>
      <w:rFonts w:ascii="Cambria" w:eastAsia="MS ??" w:hAnsi="Cambria"/>
      <w:sz w:val="24"/>
      <w:szCs w:val="24"/>
    </w:rPr>
  </w:style>
  <w:style w:type="paragraph" w:customStyle="1" w:styleId="41">
    <w:name w:val="Абзац списка4"/>
    <w:basedOn w:val="a"/>
    <w:link w:val="ListParagraphChar1"/>
    <w:qFormat/>
    <w:rsid w:val="00501FAF"/>
    <w:pPr>
      <w:ind w:left="720"/>
      <w:contextualSpacing/>
      <w:jc w:val="left"/>
    </w:pPr>
    <w:rPr>
      <w:rFonts w:ascii="Cambria" w:eastAsia="MS ??" w:hAnsi="Cambria"/>
      <w:sz w:val="24"/>
      <w:szCs w:val="24"/>
    </w:rPr>
  </w:style>
  <w:style w:type="paragraph" w:styleId="aff">
    <w:name w:val="caption"/>
    <w:basedOn w:val="a"/>
    <w:next w:val="a"/>
    <w:uiPriority w:val="35"/>
    <w:unhideWhenUsed/>
    <w:qFormat/>
    <w:rsid w:val="00501FAF"/>
    <w:pPr>
      <w:spacing w:after="200"/>
    </w:pPr>
    <w:rPr>
      <w:b/>
      <w:bCs/>
      <w:color w:val="4F81BD" w:themeColor="accent1"/>
      <w:sz w:val="18"/>
      <w:szCs w:val="18"/>
    </w:rPr>
  </w:style>
  <w:style w:type="character" w:customStyle="1" w:styleId="dash041e0431044b0447043d044b0439char1">
    <w:name w:val="dash041e_0431_044b_0447_043d_044b_0439__char1"/>
    <w:rsid w:val="00501FAF"/>
    <w:rPr>
      <w:rFonts w:ascii="Arial" w:hAnsi="Arial" w:cs="Arial"/>
      <w:strike w:val="0"/>
      <w:dstrike w:val="0"/>
      <w:sz w:val="20"/>
      <w:szCs w:val="20"/>
      <w:u w:val="none"/>
    </w:rPr>
  </w:style>
  <w:style w:type="paragraph" w:customStyle="1" w:styleId="dash041e0431044b0447043d044b0439">
    <w:name w:val="dash041e_0431_044b_0447_043d_044b_0439"/>
    <w:basedOn w:val="a"/>
    <w:rsid w:val="00501FAF"/>
    <w:pPr>
      <w:suppressAutoHyphens/>
      <w:jc w:val="left"/>
    </w:pPr>
    <w:rPr>
      <w:rFonts w:ascii="Arial" w:eastAsia="Times New Roman" w:hAnsi="Arial" w:cs="Arial"/>
      <w:sz w:val="20"/>
      <w:szCs w:val="20"/>
      <w:lang w:eastAsia="ar-SA"/>
    </w:rPr>
  </w:style>
  <w:style w:type="paragraph" w:customStyle="1" w:styleId="15">
    <w:name w:val="Цитата1"/>
    <w:basedOn w:val="a"/>
    <w:rsid w:val="00501FAF"/>
    <w:pPr>
      <w:ind w:left="-567" w:right="-1050" w:firstLine="709"/>
      <w:jc w:val="both"/>
    </w:pPr>
    <w:rPr>
      <w:rFonts w:ascii="Times New Roman" w:eastAsia="Times New Roman" w:hAnsi="Times New Roman" w:cs="Times New Roman"/>
      <w:sz w:val="28"/>
      <w:szCs w:val="20"/>
      <w:lang w:eastAsia="ru-RU"/>
    </w:rPr>
  </w:style>
  <w:style w:type="paragraph" w:customStyle="1" w:styleId="37">
    <w:name w:val="Стиль3"/>
    <w:basedOn w:val="a"/>
    <w:rsid w:val="00501FAF"/>
    <w:pPr>
      <w:tabs>
        <w:tab w:val="left" w:pos="1572"/>
      </w:tabs>
      <w:snapToGrid w:val="0"/>
      <w:spacing w:line="200" w:lineRule="exact"/>
      <w:jc w:val="left"/>
    </w:pPr>
    <w:rPr>
      <w:rFonts w:ascii="Times New Roman" w:eastAsia="Times New Roman" w:hAnsi="Times New Roman" w:cs="Times New Roman"/>
      <w:b/>
      <w:sz w:val="20"/>
      <w:szCs w:val="20"/>
      <w:lang w:val="en-US" w:eastAsia="ru-RU"/>
    </w:rPr>
  </w:style>
  <w:style w:type="paragraph" w:customStyle="1" w:styleId="Textbody">
    <w:name w:val="Text body"/>
    <w:basedOn w:val="a"/>
    <w:rsid w:val="00501FAF"/>
    <w:pPr>
      <w:widowControl w:val="0"/>
      <w:suppressAutoHyphens/>
      <w:autoSpaceDN w:val="0"/>
      <w:spacing w:after="120"/>
      <w:jc w:val="left"/>
      <w:textAlignment w:val="baseline"/>
    </w:pPr>
    <w:rPr>
      <w:rFonts w:ascii="Times New Roman" w:eastAsia="Arial Unicode MS" w:hAnsi="Times New Roman" w:cs="Tahoma"/>
      <w:color w:val="000000"/>
      <w:kern w:val="3"/>
      <w:sz w:val="24"/>
      <w:szCs w:val="24"/>
      <w:lang w:val="en-US" w:bidi="en-US"/>
    </w:rPr>
  </w:style>
  <w:style w:type="paragraph" w:customStyle="1" w:styleId="ConsNormal">
    <w:name w:val="ConsNormal"/>
    <w:rsid w:val="00501FAF"/>
    <w:pPr>
      <w:widowControl w:val="0"/>
      <w:autoSpaceDE w:val="0"/>
      <w:autoSpaceDN w:val="0"/>
      <w:adjustRightInd w:val="0"/>
      <w:ind w:firstLine="720"/>
      <w:jc w:val="left"/>
    </w:pPr>
    <w:rPr>
      <w:rFonts w:ascii="Arial" w:eastAsia="Times New Roman" w:hAnsi="Arial" w:cs="Arial"/>
      <w:sz w:val="20"/>
      <w:szCs w:val="20"/>
      <w:lang w:eastAsia="ru-RU"/>
    </w:rPr>
  </w:style>
  <w:style w:type="table" w:customStyle="1" w:styleId="16">
    <w:name w:val="Сетка таблицы светлая1"/>
    <w:basedOn w:val="a1"/>
    <w:uiPriority w:val="40"/>
    <w:rsid w:val="00501FAF"/>
    <w:pPr>
      <w:ind w:firstLine="0"/>
      <w:jc w:val="left"/>
    </w:pPr>
    <w:rPr>
      <w:rFonts w:ascii="Times New Roman" w:eastAsia="Times New Roman" w:hAnsi="Times New Roman" w:cs="Times New Roman"/>
      <w:sz w:val="20"/>
      <w:szCs w:val="20"/>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ff0">
    <w:name w:val="Body Text First Indent"/>
    <w:basedOn w:val="a3"/>
    <w:link w:val="aff1"/>
    <w:uiPriority w:val="99"/>
    <w:semiHidden/>
    <w:unhideWhenUsed/>
    <w:rsid w:val="00501FAF"/>
    <w:pPr>
      <w:ind w:firstLine="360"/>
      <w:jc w:val="center"/>
    </w:pPr>
    <w:rPr>
      <w:rFonts w:asciiTheme="minorHAnsi" w:eastAsiaTheme="minorHAnsi" w:hAnsiTheme="minorHAnsi" w:cstheme="minorBidi"/>
      <w:sz w:val="22"/>
      <w:szCs w:val="22"/>
      <w:lang w:eastAsia="en-US"/>
    </w:rPr>
  </w:style>
  <w:style w:type="character" w:customStyle="1" w:styleId="aff1">
    <w:name w:val="Красная строка Знак"/>
    <w:basedOn w:val="a4"/>
    <w:link w:val="aff0"/>
    <w:uiPriority w:val="99"/>
    <w:semiHidden/>
    <w:rsid w:val="00501FAF"/>
    <w:rPr>
      <w:rFonts w:ascii="Times New Roman" w:eastAsia="Times New Roman" w:hAnsi="Times New Roman" w:cs="Times New Roman"/>
      <w:sz w:val="28"/>
      <w:szCs w:val="24"/>
      <w:lang w:eastAsia="ru-RU"/>
    </w:rPr>
  </w:style>
  <w:style w:type="table" w:customStyle="1" w:styleId="2c">
    <w:name w:val="Сетка таблицы светлая2"/>
    <w:basedOn w:val="a1"/>
    <w:uiPriority w:val="40"/>
    <w:rsid w:val="00501FAF"/>
    <w:pPr>
      <w:ind w:firstLine="0"/>
      <w:jc w:val="left"/>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western">
    <w:name w:val="western"/>
    <w:basedOn w:val="a"/>
    <w:rsid w:val="00501FAF"/>
    <w:pPr>
      <w:widowControl w:val="0"/>
      <w:suppressAutoHyphens/>
      <w:spacing w:before="100" w:after="28" w:line="100" w:lineRule="atLeast"/>
      <w:jc w:val="left"/>
    </w:pPr>
    <w:rPr>
      <w:rFonts w:ascii="Times New Roman" w:eastAsia="Times New Roman" w:hAnsi="Times New Roman" w:cs="Tahoma"/>
      <w:color w:val="000000"/>
      <w:kern w:val="1"/>
      <w:sz w:val="24"/>
      <w:szCs w:val="24"/>
      <w:lang w:val="en-US" w:bidi="en-US"/>
    </w:rPr>
  </w:style>
  <w:style w:type="paragraph" w:customStyle="1" w:styleId="2d">
    <w:name w:val="Обычный (веб)2"/>
    <w:basedOn w:val="a"/>
    <w:rsid w:val="00501FAF"/>
    <w:pPr>
      <w:widowControl w:val="0"/>
      <w:suppressAutoHyphens/>
      <w:spacing w:before="100" w:after="28" w:line="100" w:lineRule="atLeast"/>
      <w:jc w:val="left"/>
    </w:pPr>
    <w:rPr>
      <w:rFonts w:ascii="Times New Roman" w:eastAsia="Times New Roman" w:hAnsi="Times New Roman" w:cs="Tahoma"/>
      <w:color w:val="000000"/>
      <w:kern w:val="1"/>
      <w:sz w:val="24"/>
      <w:szCs w:val="24"/>
      <w:lang w:val="en-US" w:bidi="en-US"/>
    </w:rPr>
  </w:style>
  <w:style w:type="paragraph" w:customStyle="1" w:styleId="2e">
    <w:name w:val="Без интервала2"/>
    <w:rsid w:val="00501FAF"/>
    <w:pPr>
      <w:suppressAutoHyphens/>
      <w:spacing w:line="100" w:lineRule="atLeast"/>
      <w:ind w:firstLine="0"/>
      <w:jc w:val="left"/>
    </w:pPr>
    <w:rPr>
      <w:rFonts w:ascii="Calibri" w:eastAsia="Times New Roman" w:hAnsi="Calibri" w:cs="Times New Roman"/>
      <w:lang w:eastAsia="ar-SA"/>
    </w:rPr>
  </w:style>
  <w:style w:type="paragraph" w:customStyle="1" w:styleId="Standard">
    <w:name w:val="Standard"/>
    <w:rsid w:val="00501FAF"/>
    <w:pPr>
      <w:suppressAutoHyphens/>
      <w:autoSpaceDN w:val="0"/>
      <w:ind w:firstLine="0"/>
      <w:jc w:val="left"/>
      <w:textAlignment w:val="baseline"/>
    </w:pPr>
    <w:rPr>
      <w:rFonts w:ascii="Times New Roman" w:eastAsia="Times New Roman" w:hAnsi="Times New Roman" w:cs="Times New Roman"/>
      <w:kern w:val="3"/>
      <w:sz w:val="20"/>
      <w:szCs w:val="20"/>
      <w:lang w:eastAsia="ru-RU"/>
    </w:rPr>
  </w:style>
  <w:style w:type="numbering" w:customStyle="1" w:styleId="WWNum1">
    <w:name w:val="WWNum1"/>
    <w:basedOn w:val="a2"/>
    <w:rsid w:val="00501FAF"/>
    <w:pPr>
      <w:numPr>
        <w:numId w:val="36"/>
      </w:numPr>
    </w:pPr>
  </w:style>
  <w:style w:type="character" w:customStyle="1" w:styleId="WW8Num2z0">
    <w:name w:val="WW8Num2z0"/>
    <w:rsid w:val="00501FAF"/>
    <w:rPr>
      <w:rFonts w:ascii="Times New Roman" w:eastAsia="StarSymbol" w:hAnsi="Times New Roman" w:cs="Times New Roman"/>
      <w:sz w:val="24"/>
      <w:szCs w:val="24"/>
      <w:lang w:val="ru-RU"/>
    </w:rPr>
  </w:style>
  <w:style w:type="character" w:customStyle="1" w:styleId="WW8Num2z1">
    <w:name w:val="WW8Num2z1"/>
    <w:rsid w:val="00501FAF"/>
    <w:rPr>
      <w:rFonts w:ascii="StarSymbol" w:eastAsia="StarSymbol" w:hAnsi="StarSymbol" w:cs="StarSymbol"/>
      <w:sz w:val="18"/>
      <w:szCs w:val="18"/>
      <w:lang w:val="ru-RU"/>
    </w:rPr>
  </w:style>
  <w:style w:type="character" w:customStyle="1" w:styleId="WW8Num3z0">
    <w:name w:val="WW8Num3z0"/>
    <w:rsid w:val="00501FAF"/>
    <w:rPr>
      <w:rFonts w:ascii="Wingdings" w:hAnsi="Wingdings" w:cs="StarSymbol"/>
      <w:sz w:val="18"/>
      <w:szCs w:val="18"/>
      <w:lang w:val="ru-RU"/>
    </w:rPr>
  </w:style>
  <w:style w:type="character" w:customStyle="1" w:styleId="WW8Num3z1">
    <w:name w:val="WW8Num3z1"/>
    <w:rsid w:val="00501FAF"/>
    <w:rPr>
      <w:rFonts w:ascii="Wingdings 2" w:hAnsi="Wingdings 2" w:cs="StarSymbol"/>
      <w:sz w:val="18"/>
      <w:szCs w:val="18"/>
      <w:lang w:val="ru-RU"/>
    </w:rPr>
  </w:style>
  <w:style w:type="character" w:customStyle="1" w:styleId="WW8Num3z2">
    <w:name w:val="WW8Num3z2"/>
    <w:rsid w:val="00501FAF"/>
    <w:rPr>
      <w:rFonts w:ascii="StarSymbol" w:hAnsi="StarSymbol" w:cs="StarSymbol"/>
      <w:sz w:val="18"/>
      <w:szCs w:val="18"/>
      <w:lang w:val="ru-RU"/>
    </w:rPr>
  </w:style>
  <w:style w:type="character" w:customStyle="1" w:styleId="WW8Num4z0">
    <w:name w:val="WW8Num4z0"/>
    <w:rsid w:val="00501FAF"/>
    <w:rPr>
      <w:rFonts w:ascii="Symbol" w:hAnsi="Symbol" w:cs="Symbol"/>
    </w:rPr>
  </w:style>
  <w:style w:type="character" w:customStyle="1" w:styleId="WW8Num6z0">
    <w:name w:val="WW8Num6z0"/>
    <w:rsid w:val="00501FAF"/>
    <w:rPr>
      <w:rFonts w:ascii="Symbol" w:hAnsi="Symbol" w:cs="Symbol"/>
    </w:rPr>
  </w:style>
  <w:style w:type="character" w:customStyle="1" w:styleId="WW8Num8z0">
    <w:name w:val="WW8Num8z0"/>
    <w:rsid w:val="00501FAF"/>
    <w:rPr>
      <w:rFonts w:ascii="Symbol" w:hAnsi="Symbol" w:cs="Symbol"/>
    </w:rPr>
  </w:style>
  <w:style w:type="character" w:customStyle="1" w:styleId="WW8Num9z0">
    <w:name w:val="WW8Num9z0"/>
    <w:rsid w:val="00501FAF"/>
    <w:rPr>
      <w:rFonts w:ascii="Times New Roman" w:hAnsi="Times New Roman" w:cs="Times New Roman"/>
      <w:sz w:val="24"/>
      <w:szCs w:val="24"/>
    </w:rPr>
  </w:style>
  <w:style w:type="character" w:customStyle="1" w:styleId="Absatz-Standardschriftart">
    <w:name w:val="Absatz-Standardschriftart"/>
    <w:rsid w:val="00501FAF"/>
  </w:style>
  <w:style w:type="character" w:customStyle="1" w:styleId="WW-Absatz-Standardschriftart">
    <w:name w:val="WW-Absatz-Standardschriftart"/>
    <w:rsid w:val="00501FAF"/>
  </w:style>
  <w:style w:type="character" w:customStyle="1" w:styleId="WW8Num7z0">
    <w:name w:val="WW8Num7z0"/>
    <w:rsid w:val="00501FAF"/>
    <w:rPr>
      <w:rFonts w:ascii="Symbol" w:hAnsi="Symbol" w:cs="Symbol"/>
    </w:rPr>
  </w:style>
  <w:style w:type="character" w:customStyle="1" w:styleId="WW-Absatz-Standardschriftart1">
    <w:name w:val="WW-Absatz-Standardschriftart1"/>
    <w:rsid w:val="00501FAF"/>
  </w:style>
  <w:style w:type="character" w:customStyle="1" w:styleId="WW8Num5z0">
    <w:name w:val="WW8Num5z0"/>
    <w:rsid w:val="00501FAF"/>
    <w:rPr>
      <w:rFonts w:ascii="Symbol" w:hAnsi="Symbol" w:cs="Symbol"/>
    </w:rPr>
  </w:style>
  <w:style w:type="character" w:customStyle="1" w:styleId="WW8Num10z0">
    <w:name w:val="WW8Num10z0"/>
    <w:rsid w:val="00501FAF"/>
    <w:rPr>
      <w:rFonts w:ascii="Symbol" w:hAnsi="Symbol" w:cs="Symbol"/>
    </w:rPr>
  </w:style>
  <w:style w:type="character" w:customStyle="1" w:styleId="WW8Num11z0">
    <w:name w:val="WW8Num11z0"/>
    <w:rsid w:val="00501FAF"/>
    <w:rPr>
      <w:rFonts w:ascii="Times New Roman" w:eastAsia="StarSymbol" w:hAnsi="Times New Roman" w:cs="Times New Roman"/>
      <w:sz w:val="24"/>
      <w:szCs w:val="24"/>
      <w:lang w:val="ru-RU"/>
    </w:rPr>
  </w:style>
  <w:style w:type="character" w:customStyle="1" w:styleId="WW8Num11z1">
    <w:name w:val="WW8Num11z1"/>
    <w:rsid w:val="00501FAF"/>
    <w:rPr>
      <w:rFonts w:ascii="StarSymbol" w:eastAsia="StarSymbol" w:hAnsi="StarSymbol" w:cs="StarSymbol"/>
      <w:sz w:val="18"/>
      <w:szCs w:val="18"/>
      <w:lang w:val="ru-RU"/>
    </w:rPr>
  </w:style>
  <w:style w:type="character" w:customStyle="1" w:styleId="WW8Num12z0">
    <w:name w:val="WW8Num12z0"/>
    <w:rsid w:val="00501FAF"/>
    <w:rPr>
      <w:rFonts w:ascii="Wingdings" w:hAnsi="Wingdings" w:cs="StarSymbol"/>
      <w:sz w:val="18"/>
      <w:szCs w:val="18"/>
      <w:lang w:val="ru-RU"/>
    </w:rPr>
  </w:style>
  <w:style w:type="character" w:customStyle="1" w:styleId="WW8Num12z1">
    <w:name w:val="WW8Num12z1"/>
    <w:rsid w:val="00501FAF"/>
    <w:rPr>
      <w:rFonts w:ascii="Wingdings 2" w:hAnsi="Wingdings 2" w:cs="StarSymbol"/>
      <w:sz w:val="18"/>
      <w:szCs w:val="18"/>
      <w:lang w:val="ru-RU"/>
    </w:rPr>
  </w:style>
  <w:style w:type="character" w:customStyle="1" w:styleId="WW8Num12z2">
    <w:name w:val="WW8Num12z2"/>
    <w:rsid w:val="00501FAF"/>
    <w:rPr>
      <w:rFonts w:ascii="StarSymbol" w:hAnsi="StarSymbol" w:cs="StarSymbol"/>
      <w:sz w:val="18"/>
      <w:szCs w:val="18"/>
      <w:lang w:val="ru-RU"/>
    </w:rPr>
  </w:style>
  <w:style w:type="character" w:customStyle="1" w:styleId="WW8Num13z0">
    <w:name w:val="WW8Num13z0"/>
    <w:rsid w:val="00501FAF"/>
    <w:rPr>
      <w:rFonts w:ascii="Wingdings" w:hAnsi="Wingdings" w:cs="StarSymbol"/>
      <w:sz w:val="18"/>
      <w:szCs w:val="18"/>
    </w:rPr>
  </w:style>
  <w:style w:type="character" w:customStyle="1" w:styleId="WW8Num13z1">
    <w:name w:val="WW8Num13z1"/>
    <w:rsid w:val="00501FAF"/>
    <w:rPr>
      <w:rFonts w:ascii="Wingdings 2" w:hAnsi="Wingdings 2" w:cs="StarSymbol"/>
      <w:sz w:val="18"/>
      <w:szCs w:val="18"/>
    </w:rPr>
  </w:style>
  <w:style w:type="character" w:customStyle="1" w:styleId="WW8Num13z2">
    <w:name w:val="WW8Num13z2"/>
    <w:rsid w:val="00501FAF"/>
    <w:rPr>
      <w:rFonts w:ascii="StarSymbol" w:hAnsi="StarSymbol" w:cs="StarSymbol"/>
      <w:sz w:val="18"/>
      <w:szCs w:val="18"/>
    </w:rPr>
  </w:style>
  <w:style w:type="character" w:customStyle="1" w:styleId="WW8Num14z0">
    <w:name w:val="WW8Num14z0"/>
    <w:rsid w:val="00501FAF"/>
    <w:rPr>
      <w:rFonts w:ascii="Times New Roman" w:eastAsia="StarSymbol" w:hAnsi="Times New Roman" w:cs="Times New Roman"/>
      <w:sz w:val="24"/>
      <w:szCs w:val="24"/>
      <w:lang w:val="ru-RU"/>
    </w:rPr>
  </w:style>
  <w:style w:type="character" w:customStyle="1" w:styleId="WW8Num14z1">
    <w:name w:val="WW8Num14z1"/>
    <w:rsid w:val="00501FAF"/>
    <w:rPr>
      <w:rFonts w:ascii="StarSymbol" w:eastAsia="StarSymbol" w:hAnsi="StarSymbol" w:cs="StarSymbol"/>
      <w:sz w:val="18"/>
      <w:szCs w:val="18"/>
      <w:lang w:val="ru-RU"/>
    </w:rPr>
  </w:style>
  <w:style w:type="character" w:customStyle="1" w:styleId="WW8Num15z0">
    <w:name w:val="WW8Num15z0"/>
    <w:rsid w:val="00501FAF"/>
    <w:rPr>
      <w:rFonts w:ascii="Times New Roman" w:eastAsia="StarSymbol" w:hAnsi="Times New Roman" w:cs="Times New Roman"/>
      <w:sz w:val="24"/>
      <w:szCs w:val="24"/>
      <w:lang w:val="ru-RU"/>
    </w:rPr>
  </w:style>
  <w:style w:type="character" w:customStyle="1" w:styleId="WW8Num15z1">
    <w:name w:val="WW8Num15z1"/>
    <w:rsid w:val="00501FAF"/>
    <w:rPr>
      <w:rFonts w:ascii="StarSymbol" w:eastAsia="StarSymbol" w:hAnsi="StarSymbol" w:cs="StarSymbol"/>
      <w:sz w:val="18"/>
      <w:szCs w:val="18"/>
      <w:lang w:val="ru-RU"/>
    </w:rPr>
  </w:style>
  <w:style w:type="character" w:customStyle="1" w:styleId="WW8Num16z0">
    <w:name w:val="WW8Num16z0"/>
    <w:rsid w:val="00501FAF"/>
    <w:rPr>
      <w:rFonts w:ascii="Times New Roman" w:eastAsia="StarSymbol" w:hAnsi="Times New Roman" w:cs="Times New Roman"/>
      <w:sz w:val="24"/>
      <w:szCs w:val="24"/>
      <w:lang w:val="ru-RU"/>
    </w:rPr>
  </w:style>
  <w:style w:type="character" w:customStyle="1" w:styleId="WW8Num16z1">
    <w:name w:val="WW8Num16z1"/>
    <w:rsid w:val="00501FAF"/>
    <w:rPr>
      <w:rFonts w:ascii="StarSymbol" w:eastAsia="StarSymbol" w:hAnsi="StarSymbol" w:cs="StarSymbol"/>
      <w:sz w:val="18"/>
      <w:szCs w:val="18"/>
      <w:lang w:val="ru-RU"/>
    </w:rPr>
  </w:style>
  <w:style w:type="character" w:customStyle="1" w:styleId="WW8Num17z0">
    <w:name w:val="WW8Num17z0"/>
    <w:rsid w:val="00501FAF"/>
    <w:rPr>
      <w:rFonts w:ascii="Times New Roman" w:eastAsia="StarSymbol" w:hAnsi="Times New Roman" w:cs="Times New Roman"/>
      <w:sz w:val="24"/>
      <w:szCs w:val="24"/>
      <w:lang w:val="ru-RU"/>
    </w:rPr>
  </w:style>
  <w:style w:type="character" w:customStyle="1" w:styleId="WW8Num17z1">
    <w:name w:val="WW8Num17z1"/>
    <w:rsid w:val="00501FAF"/>
    <w:rPr>
      <w:rFonts w:ascii="StarSymbol" w:eastAsia="StarSymbol" w:hAnsi="StarSymbol" w:cs="StarSymbol"/>
      <w:sz w:val="18"/>
      <w:szCs w:val="18"/>
      <w:lang w:val="ru-RU"/>
    </w:rPr>
  </w:style>
  <w:style w:type="character" w:customStyle="1" w:styleId="WW8Num18z0">
    <w:name w:val="WW8Num18z0"/>
    <w:rsid w:val="00501FAF"/>
    <w:rPr>
      <w:rFonts w:ascii="Times New Roman" w:eastAsia="StarSymbol" w:hAnsi="Times New Roman" w:cs="Times New Roman"/>
      <w:sz w:val="24"/>
      <w:szCs w:val="24"/>
      <w:lang w:val="ru-RU"/>
    </w:rPr>
  </w:style>
  <w:style w:type="character" w:customStyle="1" w:styleId="WW8Num18z1">
    <w:name w:val="WW8Num18z1"/>
    <w:rsid w:val="00501FAF"/>
    <w:rPr>
      <w:rFonts w:ascii="StarSymbol" w:eastAsia="StarSymbol" w:hAnsi="StarSymbol" w:cs="StarSymbol"/>
      <w:sz w:val="18"/>
      <w:szCs w:val="18"/>
      <w:lang w:val="ru-RU"/>
    </w:rPr>
  </w:style>
  <w:style w:type="character" w:customStyle="1" w:styleId="WW8Num19z0">
    <w:name w:val="WW8Num19z0"/>
    <w:rsid w:val="00501FAF"/>
    <w:rPr>
      <w:rFonts w:ascii="Times New Roman" w:eastAsia="StarSymbol" w:hAnsi="Times New Roman" w:cs="Times New Roman"/>
      <w:sz w:val="24"/>
      <w:szCs w:val="24"/>
      <w:lang w:val="ru-RU"/>
    </w:rPr>
  </w:style>
  <w:style w:type="character" w:customStyle="1" w:styleId="WW8Num19z1">
    <w:name w:val="WW8Num19z1"/>
    <w:rsid w:val="00501FAF"/>
    <w:rPr>
      <w:rFonts w:ascii="StarSymbol" w:eastAsia="StarSymbol" w:hAnsi="StarSymbol" w:cs="StarSymbol"/>
      <w:sz w:val="18"/>
      <w:szCs w:val="18"/>
      <w:lang w:val="ru-RU"/>
    </w:rPr>
  </w:style>
  <w:style w:type="character" w:customStyle="1" w:styleId="WW8Num20z0">
    <w:name w:val="WW8Num20z0"/>
    <w:rsid w:val="00501FAF"/>
    <w:rPr>
      <w:rFonts w:ascii="Times New Roman" w:eastAsia="StarSymbol" w:hAnsi="Times New Roman" w:cs="Times New Roman"/>
      <w:sz w:val="24"/>
      <w:szCs w:val="24"/>
      <w:lang w:val="ru-RU"/>
    </w:rPr>
  </w:style>
  <w:style w:type="character" w:customStyle="1" w:styleId="WW8Num20z1">
    <w:name w:val="WW8Num20z1"/>
    <w:rsid w:val="00501FAF"/>
    <w:rPr>
      <w:rFonts w:ascii="StarSymbol" w:eastAsia="StarSymbol" w:hAnsi="StarSymbol" w:cs="StarSymbol"/>
      <w:sz w:val="18"/>
      <w:szCs w:val="18"/>
      <w:lang w:val="ru-RU"/>
    </w:rPr>
  </w:style>
  <w:style w:type="character" w:customStyle="1" w:styleId="WW8Num21z0">
    <w:name w:val="WW8Num21z0"/>
    <w:rsid w:val="00501FAF"/>
    <w:rPr>
      <w:rFonts w:ascii="Wingdings" w:hAnsi="Wingdings" w:cs="Wingdings"/>
    </w:rPr>
  </w:style>
  <w:style w:type="character" w:customStyle="1" w:styleId="WW8Num21z1">
    <w:name w:val="WW8Num21z1"/>
    <w:rsid w:val="00501FAF"/>
    <w:rPr>
      <w:rFonts w:ascii="Courier New" w:hAnsi="Courier New" w:cs="Courier New"/>
    </w:rPr>
  </w:style>
  <w:style w:type="character" w:customStyle="1" w:styleId="WW8Num21z3">
    <w:name w:val="WW8Num21z3"/>
    <w:rsid w:val="00501FAF"/>
    <w:rPr>
      <w:rFonts w:ascii="Symbol" w:hAnsi="Symbol" w:cs="Symbol"/>
    </w:rPr>
  </w:style>
  <w:style w:type="character" w:customStyle="1" w:styleId="WW8Num22z0">
    <w:name w:val="WW8Num22z0"/>
    <w:rsid w:val="00501FAF"/>
    <w:rPr>
      <w:rFonts w:ascii="Symbol" w:hAnsi="Symbol" w:cs="Symbol"/>
    </w:rPr>
  </w:style>
  <w:style w:type="character" w:customStyle="1" w:styleId="WW8Num22z1">
    <w:name w:val="WW8Num22z1"/>
    <w:rsid w:val="00501FAF"/>
    <w:rPr>
      <w:rFonts w:ascii="Courier New" w:hAnsi="Courier New" w:cs="Courier New"/>
    </w:rPr>
  </w:style>
  <w:style w:type="character" w:customStyle="1" w:styleId="WW8Num22z2">
    <w:name w:val="WW8Num22z2"/>
    <w:rsid w:val="00501FAF"/>
    <w:rPr>
      <w:rFonts w:ascii="Wingdings" w:hAnsi="Wingdings" w:cs="Wingdings"/>
    </w:rPr>
  </w:style>
  <w:style w:type="character" w:customStyle="1" w:styleId="WW8Num23z0">
    <w:name w:val="WW8Num23z0"/>
    <w:rsid w:val="00501FAF"/>
    <w:rPr>
      <w:rFonts w:ascii="Symbol" w:hAnsi="Symbol" w:cs="Symbol"/>
    </w:rPr>
  </w:style>
  <w:style w:type="character" w:customStyle="1" w:styleId="WW8Num23z1">
    <w:name w:val="WW8Num23z1"/>
    <w:rsid w:val="00501FAF"/>
    <w:rPr>
      <w:rFonts w:ascii="Courier New" w:hAnsi="Courier New" w:cs="Courier New"/>
    </w:rPr>
  </w:style>
  <w:style w:type="character" w:customStyle="1" w:styleId="WW8Num23z2">
    <w:name w:val="WW8Num23z2"/>
    <w:rsid w:val="00501FAF"/>
    <w:rPr>
      <w:rFonts w:ascii="Wingdings" w:hAnsi="Wingdings" w:cs="Wingdings"/>
    </w:rPr>
  </w:style>
  <w:style w:type="character" w:customStyle="1" w:styleId="WW8Num24z0">
    <w:name w:val="WW8Num24z0"/>
    <w:rsid w:val="00501FAF"/>
    <w:rPr>
      <w:b/>
    </w:rPr>
  </w:style>
  <w:style w:type="character" w:customStyle="1" w:styleId="WW8Num25z0">
    <w:name w:val="WW8Num25z0"/>
    <w:rsid w:val="00501FAF"/>
    <w:rPr>
      <w:rFonts w:ascii="Symbol" w:hAnsi="Symbol" w:cs="Symbol"/>
    </w:rPr>
  </w:style>
  <w:style w:type="character" w:customStyle="1" w:styleId="WW8Num26z0">
    <w:name w:val="WW8Num26z0"/>
    <w:rsid w:val="00501FAF"/>
    <w:rPr>
      <w:rFonts w:ascii="Symbol" w:hAnsi="Symbol" w:cs="Symbol"/>
    </w:rPr>
  </w:style>
  <w:style w:type="character" w:customStyle="1" w:styleId="WW8Num26z1">
    <w:name w:val="WW8Num26z1"/>
    <w:rsid w:val="00501FAF"/>
    <w:rPr>
      <w:rFonts w:ascii="Courier New" w:hAnsi="Courier New" w:cs="Courier New"/>
    </w:rPr>
  </w:style>
  <w:style w:type="character" w:customStyle="1" w:styleId="WW8Num26z2">
    <w:name w:val="WW8Num26z2"/>
    <w:rsid w:val="00501FAF"/>
    <w:rPr>
      <w:rFonts w:ascii="Wingdings" w:hAnsi="Wingdings" w:cs="Wingdings"/>
    </w:rPr>
  </w:style>
  <w:style w:type="character" w:customStyle="1" w:styleId="WW8Num27z0">
    <w:name w:val="WW8Num27z0"/>
    <w:rsid w:val="00501FAF"/>
    <w:rPr>
      <w:rFonts w:ascii="Symbol" w:hAnsi="Symbol" w:cs="Symbol"/>
    </w:rPr>
  </w:style>
  <w:style w:type="character" w:customStyle="1" w:styleId="WW8Num27z1">
    <w:name w:val="WW8Num27z1"/>
    <w:rsid w:val="00501FAF"/>
    <w:rPr>
      <w:rFonts w:ascii="Courier New" w:hAnsi="Courier New" w:cs="Courier New"/>
    </w:rPr>
  </w:style>
  <w:style w:type="character" w:customStyle="1" w:styleId="WW8Num27z2">
    <w:name w:val="WW8Num27z2"/>
    <w:rsid w:val="00501FAF"/>
    <w:rPr>
      <w:rFonts w:ascii="Wingdings" w:hAnsi="Wingdings" w:cs="Wingdings"/>
    </w:rPr>
  </w:style>
  <w:style w:type="character" w:customStyle="1" w:styleId="WW8Num28z0">
    <w:name w:val="WW8Num28z0"/>
    <w:rsid w:val="00501FAF"/>
    <w:rPr>
      <w:rFonts w:ascii="Symbol" w:hAnsi="Symbol" w:cs="Symbol"/>
    </w:rPr>
  </w:style>
  <w:style w:type="character" w:customStyle="1" w:styleId="WW8Num28z1">
    <w:name w:val="WW8Num28z1"/>
    <w:rsid w:val="00501FAF"/>
    <w:rPr>
      <w:rFonts w:ascii="Courier New" w:hAnsi="Courier New" w:cs="Courier New"/>
    </w:rPr>
  </w:style>
  <w:style w:type="character" w:customStyle="1" w:styleId="WW8Num28z2">
    <w:name w:val="WW8Num28z2"/>
    <w:rsid w:val="00501FAF"/>
    <w:rPr>
      <w:rFonts w:ascii="Wingdings" w:hAnsi="Wingdings" w:cs="Wingdings"/>
    </w:rPr>
  </w:style>
  <w:style w:type="character" w:customStyle="1" w:styleId="WW8Num29z0">
    <w:name w:val="WW8Num29z0"/>
    <w:rsid w:val="00501FAF"/>
    <w:rPr>
      <w:rFonts w:ascii="Symbol" w:hAnsi="Symbol" w:cs="Symbol"/>
    </w:rPr>
  </w:style>
  <w:style w:type="character" w:customStyle="1" w:styleId="WW8Num29z1">
    <w:name w:val="WW8Num29z1"/>
    <w:rsid w:val="00501FAF"/>
    <w:rPr>
      <w:rFonts w:ascii="Courier New" w:hAnsi="Courier New" w:cs="Courier New"/>
    </w:rPr>
  </w:style>
  <w:style w:type="character" w:customStyle="1" w:styleId="WW8Num29z2">
    <w:name w:val="WW8Num29z2"/>
    <w:rsid w:val="00501FAF"/>
    <w:rPr>
      <w:rFonts w:ascii="Wingdings" w:hAnsi="Wingdings" w:cs="Wingdings"/>
    </w:rPr>
  </w:style>
  <w:style w:type="character" w:customStyle="1" w:styleId="WW8Num31z0">
    <w:name w:val="WW8Num31z0"/>
    <w:rsid w:val="00501FAF"/>
    <w:rPr>
      <w:rFonts w:ascii="Symbol" w:hAnsi="Symbol" w:cs="Symbol"/>
      <w:color w:val="auto"/>
    </w:rPr>
  </w:style>
  <w:style w:type="character" w:customStyle="1" w:styleId="WW8Num31z1">
    <w:name w:val="WW8Num31z1"/>
    <w:rsid w:val="00501FAF"/>
    <w:rPr>
      <w:rFonts w:ascii="Courier New" w:hAnsi="Courier New" w:cs="Courier New"/>
    </w:rPr>
  </w:style>
  <w:style w:type="character" w:customStyle="1" w:styleId="WW8Num31z2">
    <w:name w:val="WW8Num31z2"/>
    <w:rsid w:val="00501FAF"/>
    <w:rPr>
      <w:rFonts w:ascii="Wingdings" w:hAnsi="Wingdings" w:cs="Wingdings"/>
    </w:rPr>
  </w:style>
  <w:style w:type="character" w:customStyle="1" w:styleId="WW8Num31z3">
    <w:name w:val="WW8Num31z3"/>
    <w:rsid w:val="00501FAF"/>
    <w:rPr>
      <w:rFonts w:ascii="Symbol" w:hAnsi="Symbol" w:cs="Symbol"/>
    </w:rPr>
  </w:style>
  <w:style w:type="character" w:customStyle="1" w:styleId="WW8Num32z1">
    <w:name w:val="WW8Num32z1"/>
    <w:rsid w:val="00501FAF"/>
    <w:rPr>
      <w:rFonts w:ascii="Symbol" w:hAnsi="Symbol" w:cs="Symbol"/>
    </w:rPr>
  </w:style>
  <w:style w:type="character" w:customStyle="1" w:styleId="WW8Num33z0">
    <w:name w:val="WW8Num33z0"/>
    <w:rsid w:val="00501FAF"/>
    <w:rPr>
      <w:rFonts w:ascii="Symbol" w:hAnsi="Symbol" w:cs="Symbol"/>
    </w:rPr>
  </w:style>
  <w:style w:type="character" w:customStyle="1" w:styleId="WW8Num33z1">
    <w:name w:val="WW8Num33z1"/>
    <w:rsid w:val="00501FAF"/>
    <w:rPr>
      <w:rFonts w:ascii="Courier New" w:hAnsi="Courier New" w:cs="Courier New"/>
    </w:rPr>
  </w:style>
  <w:style w:type="character" w:customStyle="1" w:styleId="WW8Num33z2">
    <w:name w:val="WW8Num33z2"/>
    <w:rsid w:val="00501FAF"/>
    <w:rPr>
      <w:rFonts w:ascii="Wingdings" w:hAnsi="Wingdings" w:cs="Wingdings"/>
    </w:rPr>
  </w:style>
  <w:style w:type="character" w:customStyle="1" w:styleId="WW8Num34z0">
    <w:name w:val="WW8Num34z0"/>
    <w:rsid w:val="00501FAF"/>
    <w:rPr>
      <w:rFonts w:ascii="Symbol" w:hAnsi="Symbol" w:cs="Symbol"/>
    </w:rPr>
  </w:style>
  <w:style w:type="character" w:customStyle="1" w:styleId="WW8Num34z1">
    <w:name w:val="WW8Num34z1"/>
    <w:rsid w:val="00501FAF"/>
    <w:rPr>
      <w:rFonts w:ascii="Courier New" w:hAnsi="Courier New" w:cs="Courier New"/>
    </w:rPr>
  </w:style>
  <w:style w:type="character" w:customStyle="1" w:styleId="WW8Num34z2">
    <w:name w:val="WW8Num34z2"/>
    <w:rsid w:val="00501FAF"/>
    <w:rPr>
      <w:rFonts w:ascii="Wingdings" w:hAnsi="Wingdings" w:cs="Wingdings"/>
    </w:rPr>
  </w:style>
  <w:style w:type="character" w:customStyle="1" w:styleId="WW8Num36z0">
    <w:name w:val="WW8Num36z0"/>
    <w:rsid w:val="00501FAF"/>
    <w:rPr>
      <w:rFonts w:ascii="Symbol" w:hAnsi="Symbol" w:cs="Symbol"/>
    </w:rPr>
  </w:style>
  <w:style w:type="character" w:customStyle="1" w:styleId="WW8Num36z1">
    <w:name w:val="WW8Num36z1"/>
    <w:rsid w:val="00501FAF"/>
    <w:rPr>
      <w:rFonts w:ascii="Courier New" w:hAnsi="Courier New" w:cs="Courier New"/>
    </w:rPr>
  </w:style>
  <w:style w:type="character" w:customStyle="1" w:styleId="WW8Num36z2">
    <w:name w:val="WW8Num36z2"/>
    <w:rsid w:val="00501FAF"/>
    <w:rPr>
      <w:rFonts w:ascii="Wingdings" w:hAnsi="Wingdings" w:cs="Wingdings"/>
    </w:rPr>
  </w:style>
  <w:style w:type="character" w:customStyle="1" w:styleId="WW8Num37z0">
    <w:name w:val="WW8Num37z0"/>
    <w:rsid w:val="00501FAF"/>
    <w:rPr>
      <w:rFonts w:ascii="Symbol" w:hAnsi="Symbol" w:cs="Symbol"/>
    </w:rPr>
  </w:style>
  <w:style w:type="character" w:customStyle="1" w:styleId="WW8Num37z1">
    <w:name w:val="WW8Num37z1"/>
    <w:rsid w:val="00501FAF"/>
    <w:rPr>
      <w:rFonts w:ascii="Courier New" w:hAnsi="Courier New" w:cs="Courier New"/>
    </w:rPr>
  </w:style>
  <w:style w:type="character" w:customStyle="1" w:styleId="WW8Num37z2">
    <w:name w:val="WW8Num37z2"/>
    <w:rsid w:val="00501FAF"/>
    <w:rPr>
      <w:rFonts w:ascii="Wingdings" w:hAnsi="Wingdings" w:cs="Wingdings"/>
    </w:rPr>
  </w:style>
  <w:style w:type="character" w:customStyle="1" w:styleId="WW8Num38z0">
    <w:name w:val="WW8Num38z0"/>
    <w:rsid w:val="00501FAF"/>
    <w:rPr>
      <w:rFonts w:cs="Times New Roman"/>
    </w:rPr>
  </w:style>
  <w:style w:type="character" w:customStyle="1" w:styleId="WW8Num39z0">
    <w:name w:val="WW8Num39z0"/>
    <w:rsid w:val="00501FAF"/>
    <w:rPr>
      <w:rFonts w:ascii="Times New Roman" w:hAnsi="Times New Roman" w:cs="Times New Roman"/>
      <w:sz w:val="24"/>
      <w:szCs w:val="24"/>
    </w:rPr>
  </w:style>
  <w:style w:type="character" w:customStyle="1" w:styleId="WW8Num40z0">
    <w:name w:val="WW8Num40z0"/>
    <w:rsid w:val="00501FAF"/>
    <w:rPr>
      <w:rFonts w:ascii="Symbol" w:hAnsi="Symbol" w:cs="Symbol"/>
    </w:rPr>
  </w:style>
  <w:style w:type="character" w:customStyle="1" w:styleId="WW8Num40z1">
    <w:name w:val="WW8Num40z1"/>
    <w:rsid w:val="00501FAF"/>
    <w:rPr>
      <w:rFonts w:ascii="Courier New" w:hAnsi="Courier New" w:cs="Courier New"/>
    </w:rPr>
  </w:style>
  <w:style w:type="character" w:customStyle="1" w:styleId="WW8Num40z2">
    <w:name w:val="WW8Num40z2"/>
    <w:rsid w:val="00501FAF"/>
    <w:rPr>
      <w:rFonts w:ascii="Wingdings" w:hAnsi="Wingdings" w:cs="Wingdings"/>
    </w:rPr>
  </w:style>
  <w:style w:type="character" w:customStyle="1" w:styleId="WW8Num41z0">
    <w:name w:val="WW8Num41z0"/>
    <w:rsid w:val="00501FAF"/>
    <w:rPr>
      <w:rFonts w:ascii="Symbol" w:hAnsi="Symbol" w:cs="Symbol"/>
      <w:sz w:val="20"/>
    </w:rPr>
  </w:style>
  <w:style w:type="character" w:customStyle="1" w:styleId="WW8Num41z1">
    <w:name w:val="WW8Num41z1"/>
    <w:rsid w:val="00501FAF"/>
    <w:rPr>
      <w:rFonts w:ascii="Courier New" w:hAnsi="Courier New" w:cs="Courier New"/>
      <w:sz w:val="20"/>
    </w:rPr>
  </w:style>
  <w:style w:type="character" w:customStyle="1" w:styleId="WW8Num41z2">
    <w:name w:val="WW8Num41z2"/>
    <w:rsid w:val="00501FAF"/>
    <w:rPr>
      <w:rFonts w:ascii="Wingdings" w:hAnsi="Wingdings" w:cs="Wingdings"/>
      <w:sz w:val="20"/>
    </w:rPr>
  </w:style>
  <w:style w:type="character" w:customStyle="1" w:styleId="WW8Num42z0">
    <w:name w:val="WW8Num42z0"/>
    <w:rsid w:val="00501FAF"/>
    <w:rPr>
      <w:rFonts w:ascii="Wingdings" w:hAnsi="Wingdings" w:cs="Wingdings"/>
    </w:rPr>
  </w:style>
  <w:style w:type="character" w:customStyle="1" w:styleId="WW8Num42z1">
    <w:name w:val="WW8Num42z1"/>
    <w:rsid w:val="00501FAF"/>
    <w:rPr>
      <w:rFonts w:ascii="Symbol" w:hAnsi="Symbol" w:cs="Symbol"/>
    </w:rPr>
  </w:style>
  <w:style w:type="character" w:customStyle="1" w:styleId="WW8Num43z0">
    <w:name w:val="WW8Num43z0"/>
    <w:rsid w:val="00501FAF"/>
    <w:rPr>
      <w:rFonts w:ascii="Symbol" w:hAnsi="Symbol" w:cs="Symbol"/>
    </w:rPr>
  </w:style>
  <w:style w:type="character" w:customStyle="1" w:styleId="WW8Num43z1">
    <w:name w:val="WW8Num43z1"/>
    <w:rsid w:val="00501FAF"/>
    <w:rPr>
      <w:rFonts w:ascii="Courier New" w:hAnsi="Courier New" w:cs="Courier New"/>
    </w:rPr>
  </w:style>
  <w:style w:type="character" w:customStyle="1" w:styleId="WW8Num43z2">
    <w:name w:val="WW8Num43z2"/>
    <w:rsid w:val="00501FAF"/>
    <w:rPr>
      <w:rFonts w:ascii="Wingdings" w:hAnsi="Wingdings" w:cs="Wingdings"/>
    </w:rPr>
  </w:style>
  <w:style w:type="character" w:customStyle="1" w:styleId="WW8Num44z0">
    <w:name w:val="WW8Num44z0"/>
    <w:rsid w:val="00501FAF"/>
    <w:rPr>
      <w:rFonts w:ascii="Symbol" w:hAnsi="Symbol" w:cs="Symbol"/>
    </w:rPr>
  </w:style>
  <w:style w:type="character" w:customStyle="1" w:styleId="WW8Num44z1">
    <w:name w:val="WW8Num44z1"/>
    <w:rsid w:val="00501FAF"/>
    <w:rPr>
      <w:rFonts w:ascii="Courier New" w:hAnsi="Courier New" w:cs="Courier New"/>
    </w:rPr>
  </w:style>
  <w:style w:type="character" w:customStyle="1" w:styleId="WW8Num44z2">
    <w:name w:val="WW8Num44z2"/>
    <w:rsid w:val="00501FAF"/>
    <w:rPr>
      <w:rFonts w:ascii="Wingdings" w:hAnsi="Wingdings" w:cs="Wingdings"/>
    </w:rPr>
  </w:style>
  <w:style w:type="character" w:customStyle="1" w:styleId="WW8Num45z0">
    <w:name w:val="WW8Num45z0"/>
    <w:rsid w:val="00501FAF"/>
    <w:rPr>
      <w:rFonts w:ascii="Symbol" w:hAnsi="Symbol" w:cs="Symbol"/>
    </w:rPr>
  </w:style>
  <w:style w:type="character" w:customStyle="1" w:styleId="WW8Num45z1">
    <w:name w:val="WW8Num45z1"/>
    <w:rsid w:val="00501FAF"/>
    <w:rPr>
      <w:rFonts w:ascii="Courier New" w:hAnsi="Courier New" w:cs="Courier New"/>
    </w:rPr>
  </w:style>
  <w:style w:type="character" w:customStyle="1" w:styleId="WW8Num45z2">
    <w:name w:val="WW8Num45z2"/>
    <w:rsid w:val="00501FAF"/>
    <w:rPr>
      <w:rFonts w:ascii="Wingdings" w:hAnsi="Wingdings" w:cs="Wingdings"/>
    </w:rPr>
  </w:style>
  <w:style w:type="character" w:customStyle="1" w:styleId="WW8Num47z0">
    <w:name w:val="WW8Num47z0"/>
    <w:rsid w:val="00501FAF"/>
    <w:rPr>
      <w:rFonts w:ascii="Symbol" w:hAnsi="Symbol" w:cs="Symbol"/>
    </w:rPr>
  </w:style>
  <w:style w:type="character" w:customStyle="1" w:styleId="WW8Num47z1">
    <w:name w:val="WW8Num47z1"/>
    <w:rsid w:val="00501FAF"/>
    <w:rPr>
      <w:rFonts w:ascii="Courier New" w:hAnsi="Courier New" w:cs="Courier New"/>
    </w:rPr>
  </w:style>
  <w:style w:type="character" w:customStyle="1" w:styleId="WW8Num47z2">
    <w:name w:val="WW8Num47z2"/>
    <w:rsid w:val="00501FAF"/>
    <w:rPr>
      <w:rFonts w:ascii="Wingdings" w:hAnsi="Wingdings" w:cs="Wingdings"/>
    </w:rPr>
  </w:style>
  <w:style w:type="character" w:customStyle="1" w:styleId="WW8Num48z0">
    <w:name w:val="WW8Num48z0"/>
    <w:rsid w:val="00501FAF"/>
    <w:rPr>
      <w:rFonts w:ascii="Wingdings" w:hAnsi="Wingdings" w:cs="Wingdings"/>
    </w:rPr>
  </w:style>
  <w:style w:type="character" w:customStyle="1" w:styleId="WW8Num48z1">
    <w:name w:val="WW8Num48z1"/>
    <w:rsid w:val="00501FAF"/>
    <w:rPr>
      <w:rFonts w:ascii="Courier New" w:hAnsi="Courier New" w:cs="Courier New"/>
    </w:rPr>
  </w:style>
  <w:style w:type="character" w:customStyle="1" w:styleId="WW8Num48z3">
    <w:name w:val="WW8Num48z3"/>
    <w:rsid w:val="00501FAF"/>
    <w:rPr>
      <w:rFonts w:ascii="Symbol" w:hAnsi="Symbol" w:cs="Symbol"/>
    </w:rPr>
  </w:style>
  <w:style w:type="character" w:customStyle="1" w:styleId="WW8Num49z0">
    <w:name w:val="WW8Num49z0"/>
    <w:rsid w:val="00501FAF"/>
    <w:rPr>
      <w:rFonts w:ascii="Symbol" w:hAnsi="Symbol" w:cs="Symbol"/>
    </w:rPr>
  </w:style>
  <w:style w:type="character" w:customStyle="1" w:styleId="WW8Num49z1">
    <w:name w:val="WW8Num49z1"/>
    <w:rsid w:val="00501FAF"/>
    <w:rPr>
      <w:rFonts w:ascii="Courier New" w:hAnsi="Courier New" w:cs="Courier New"/>
    </w:rPr>
  </w:style>
  <w:style w:type="character" w:customStyle="1" w:styleId="WW8Num49z2">
    <w:name w:val="WW8Num49z2"/>
    <w:rsid w:val="00501FAF"/>
    <w:rPr>
      <w:rFonts w:ascii="Wingdings" w:hAnsi="Wingdings" w:cs="Wingdings"/>
    </w:rPr>
  </w:style>
  <w:style w:type="character" w:customStyle="1" w:styleId="WW8Num51z1">
    <w:name w:val="WW8Num51z1"/>
    <w:rsid w:val="00501FAF"/>
    <w:rPr>
      <w:rFonts w:ascii="Symbol" w:hAnsi="Symbol" w:cs="Symbol"/>
    </w:rPr>
  </w:style>
  <w:style w:type="character" w:customStyle="1" w:styleId="17">
    <w:name w:val="Основной шрифт абзаца1"/>
    <w:rsid w:val="00501FAF"/>
  </w:style>
  <w:style w:type="character" w:customStyle="1" w:styleId="310">
    <w:name w:val="Основной текст 3 Знак1"/>
    <w:basedOn w:val="a0"/>
    <w:rsid w:val="00501FAF"/>
    <w:rPr>
      <w:rFonts w:ascii="Times New Roman" w:eastAsia="Times New Roman" w:hAnsi="Times New Roman" w:cs="Times New Roman"/>
      <w:sz w:val="16"/>
      <w:szCs w:val="16"/>
      <w:lang w:eastAsia="ar-SA"/>
    </w:rPr>
  </w:style>
  <w:style w:type="character" w:customStyle="1" w:styleId="aff2">
    <w:name w:val="Символ сноски"/>
    <w:rsid w:val="00501FAF"/>
    <w:rPr>
      <w:vertAlign w:val="superscript"/>
    </w:rPr>
  </w:style>
  <w:style w:type="character" w:customStyle="1" w:styleId="2f">
    <w:name w:val="Текст сноски Знак2"/>
    <w:rsid w:val="00501FAF"/>
    <w:rPr>
      <w:rFonts w:ascii="Liberation Serif" w:eastAsia="DejaVu Sans" w:hAnsi="Liberation Serif" w:cs="Liberation Serif"/>
      <w:kern w:val="1"/>
      <w:lang w:val="ru-RU" w:eastAsia="ar-SA" w:bidi="ar-SA"/>
    </w:rPr>
  </w:style>
  <w:style w:type="character" w:customStyle="1" w:styleId="postbody1">
    <w:name w:val="postbody1"/>
    <w:rsid w:val="00501FAF"/>
    <w:rPr>
      <w:sz w:val="15"/>
      <w:szCs w:val="15"/>
    </w:rPr>
  </w:style>
  <w:style w:type="character" w:customStyle="1" w:styleId="WW-">
    <w:name w:val="WW-Символ сноски"/>
    <w:rsid w:val="00501FAF"/>
    <w:rPr>
      <w:vertAlign w:val="superscript"/>
    </w:rPr>
  </w:style>
  <w:style w:type="character" w:customStyle="1" w:styleId="aff3">
    <w:name w:val="Основной Знак"/>
    <w:rsid w:val="00501FAF"/>
    <w:rPr>
      <w:sz w:val="28"/>
      <w:szCs w:val="28"/>
      <w:lang w:eastAsia="ar-SA" w:bidi="ar-SA"/>
    </w:rPr>
  </w:style>
  <w:style w:type="character" w:customStyle="1" w:styleId="aff4">
    <w:name w:val="Символы концевой сноски"/>
    <w:rsid w:val="00501FAF"/>
    <w:rPr>
      <w:vertAlign w:val="superscript"/>
    </w:rPr>
  </w:style>
  <w:style w:type="character" w:customStyle="1" w:styleId="FontStyle19">
    <w:name w:val="Font Style19"/>
    <w:rsid w:val="00501FAF"/>
    <w:rPr>
      <w:rFonts w:ascii="Times New Roman" w:hAnsi="Times New Roman" w:cs="Times New Roman"/>
      <w:sz w:val="16"/>
      <w:szCs w:val="16"/>
    </w:rPr>
  </w:style>
  <w:style w:type="character" w:customStyle="1" w:styleId="BodyTextKeepChar">
    <w:name w:val="Body Text Keep Char"/>
    <w:rsid w:val="00501FAF"/>
    <w:rPr>
      <w:spacing w:val="-5"/>
      <w:sz w:val="24"/>
      <w:szCs w:val="24"/>
    </w:rPr>
  </w:style>
  <w:style w:type="character" w:customStyle="1" w:styleId="18">
    <w:name w:val="Название Знак1"/>
    <w:rsid w:val="00501FAF"/>
    <w:rPr>
      <w:rFonts w:ascii="Cambria" w:eastAsia="Times New Roman" w:hAnsi="Cambria" w:cs="Times New Roman"/>
      <w:color w:val="17365D"/>
      <w:spacing w:val="5"/>
      <w:kern w:val="1"/>
      <w:sz w:val="52"/>
      <w:szCs w:val="52"/>
    </w:rPr>
  </w:style>
  <w:style w:type="character" w:customStyle="1" w:styleId="ConsPlusNormal0">
    <w:name w:val="ConsPlusNormal Знак"/>
    <w:rsid w:val="00501FAF"/>
    <w:rPr>
      <w:rFonts w:ascii="Arial" w:hAnsi="Arial" w:cs="Arial"/>
      <w:lang w:val="ru-RU" w:eastAsia="ar-SA" w:bidi="ar-SA"/>
    </w:rPr>
  </w:style>
  <w:style w:type="character" w:customStyle="1" w:styleId="19">
    <w:name w:val="Стиль1 Знак"/>
    <w:rsid w:val="00501FAF"/>
    <w:rPr>
      <w:sz w:val="28"/>
      <w:szCs w:val="28"/>
    </w:rPr>
  </w:style>
  <w:style w:type="character" w:customStyle="1" w:styleId="910">
    <w:name w:val="Основной текст + 91"/>
    <w:rsid w:val="00501FAF"/>
    <w:rPr>
      <w:i/>
      <w:iCs/>
      <w:spacing w:val="20"/>
      <w:sz w:val="19"/>
      <w:szCs w:val="19"/>
    </w:rPr>
  </w:style>
  <w:style w:type="character" w:customStyle="1" w:styleId="aff5">
    <w:name w:val="Текст Знак"/>
    <w:rsid w:val="00501FAF"/>
    <w:rPr>
      <w:rFonts w:ascii="Arial" w:hAnsi="Arial" w:cs="Arial"/>
      <w:sz w:val="18"/>
      <w:szCs w:val="18"/>
    </w:rPr>
  </w:style>
  <w:style w:type="character" w:styleId="aff6">
    <w:name w:val="Strong"/>
    <w:qFormat/>
    <w:rsid w:val="00501FAF"/>
    <w:rPr>
      <w:b/>
      <w:bCs/>
    </w:rPr>
  </w:style>
  <w:style w:type="character" w:customStyle="1" w:styleId="WW8Num1z0">
    <w:name w:val="WW8Num1z0"/>
    <w:rsid w:val="00501FAF"/>
    <w:rPr>
      <w:rFonts w:ascii="Symbol" w:hAnsi="Symbol" w:cs="Symbol"/>
    </w:rPr>
  </w:style>
  <w:style w:type="character" w:customStyle="1" w:styleId="629">
    <w:name w:val="Основной текст (6)29"/>
    <w:rsid w:val="00501FAF"/>
    <w:rPr>
      <w:b/>
      <w:bCs/>
      <w:sz w:val="22"/>
      <w:szCs w:val="22"/>
      <w:lang w:eastAsia="ar-SA" w:bidi="ar-SA"/>
    </w:rPr>
  </w:style>
  <w:style w:type="character" w:customStyle="1" w:styleId="51">
    <w:name w:val="Основной текст (5)_"/>
    <w:rsid w:val="00501FAF"/>
    <w:rPr>
      <w:b/>
      <w:bCs/>
      <w:sz w:val="17"/>
      <w:szCs w:val="17"/>
      <w:shd w:val="clear" w:color="auto" w:fill="FFFFFF"/>
    </w:rPr>
  </w:style>
  <w:style w:type="character" w:customStyle="1" w:styleId="42">
    <w:name w:val="Основной текст (4)_"/>
    <w:rsid w:val="00501FAF"/>
    <w:rPr>
      <w:rFonts w:ascii="Arial" w:hAnsi="Arial" w:cs="Arial"/>
      <w:sz w:val="17"/>
      <w:szCs w:val="17"/>
      <w:shd w:val="clear" w:color="auto" w:fill="FFFFFF"/>
    </w:rPr>
  </w:style>
  <w:style w:type="character" w:customStyle="1" w:styleId="23pt13">
    <w:name w:val="Подпись к таблице (2) + Интервал 3 pt13"/>
    <w:rsid w:val="00501FAF"/>
    <w:rPr>
      <w:rFonts w:ascii="Arial" w:hAnsi="Arial" w:cs="Arial"/>
      <w:spacing w:val="60"/>
      <w:sz w:val="17"/>
      <w:szCs w:val="17"/>
      <w:shd w:val="clear" w:color="auto" w:fill="FFFFFF"/>
    </w:rPr>
  </w:style>
  <w:style w:type="character" w:customStyle="1" w:styleId="214">
    <w:name w:val="Подпись к таблице (2)14"/>
    <w:rsid w:val="00501FAF"/>
  </w:style>
  <w:style w:type="character" w:customStyle="1" w:styleId="528">
    <w:name w:val="Основной текст (5)28"/>
    <w:rsid w:val="00501FAF"/>
  </w:style>
  <w:style w:type="character" w:customStyle="1" w:styleId="428">
    <w:name w:val="Основной текст (4)28"/>
    <w:rsid w:val="00501FAF"/>
  </w:style>
  <w:style w:type="character" w:customStyle="1" w:styleId="180">
    <w:name w:val="Основной текст + Полужирный18"/>
    <w:rsid w:val="00501FAF"/>
    <w:rPr>
      <w:rFonts w:ascii="Arial" w:eastAsia="Times New Roman" w:hAnsi="Arial" w:cs="Times New Roman"/>
      <w:b/>
      <w:bCs w:val="0"/>
      <w:i/>
      <w:iCs/>
      <w:sz w:val="24"/>
      <w:szCs w:val="26"/>
      <w:lang w:eastAsia="ar-SA" w:bidi="ar-SA"/>
    </w:rPr>
  </w:style>
  <w:style w:type="character" w:customStyle="1" w:styleId="81">
    <w:name w:val="Основной текст + 8"/>
    <w:rsid w:val="00501FAF"/>
    <w:rPr>
      <w:rFonts w:ascii="Arial" w:eastAsia="Times New Roman" w:hAnsi="Arial" w:cs="Arial"/>
      <w:bCs/>
      <w:spacing w:val="0"/>
      <w:sz w:val="17"/>
      <w:szCs w:val="17"/>
      <w:lang w:eastAsia="ar-SA" w:bidi="ar-SA"/>
    </w:rPr>
  </w:style>
  <w:style w:type="character" w:customStyle="1" w:styleId="1a">
    <w:name w:val="Знак примечания1"/>
    <w:rsid w:val="00501FAF"/>
    <w:rPr>
      <w:sz w:val="16"/>
      <w:szCs w:val="16"/>
    </w:rPr>
  </w:style>
  <w:style w:type="character" w:customStyle="1" w:styleId="aff7">
    <w:name w:val="Текст примечания Знак"/>
    <w:rsid w:val="00501FAF"/>
    <w:rPr>
      <w:rFonts w:ascii="Calibri" w:eastAsia="Calibri" w:hAnsi="Calibri" w:cs="Calibri"/>
    </w:rPr>
  </w:style>
  <w:style w:type="character" w:customStyle="1" w:styleId="aff8">
    <w:name w:val="Текст концевой сноски Знак"/>
    <w:basedOn w:val="17"/>
    <w:rsid w:val="00501FAF"/>
  </w:style>
  <w:style w:type="character" w:customStyle="1" w:styleId="2f0">
    <w:name w:val="Стиль2 Знак"/>
    <w:rsid w:val="00501FAF"/>
    <w:rPr>
      <w:b/>
      <w:bCs/>
      <w:i/>
      <w:sz w:val="28"/>
      <w:szCs w:val="28"/>
    </w:rPr>
  </w:style>
  <w:style w:type="character" w:customStyle="1" w:styleId="2f1">
    <w:name w:val="Обычный (веб) Знак2"/>
    <w:rsid w:val="00501FAF"/>
    <w:rPr>
      <w:rFonts w:ascii="Arial" w:eastAsia="Arial Unicode MS" w:hAnsi="Arial" w:cs="Arial"/>
      <w:color w:val="000000"/>
      <w:sz w:val="24"/>
      <w:szCs w:val="24"/>
    </w:rPr>
  </w:style>
  <w:style w:type="character" w:customStyle="1" w:styleId="38">
    <w:name w:val="Стиль3 Знак"/>
    <w:rsid w:val="00501FAF"/>
    <w:rPr>
      <w:rFonts w:ascii="Arial" w:eastAsia="Arial Unicode MS" w:hAnsi="Arial" w:cs="Arial"/>
      <w:b/>
      <w:i/>
      <w:iCs/>
      <w:color w:val="000000"/>
      <w:sz w:val="28"/>
      <w:szCs w:val="28"/>
    </w:rPr>
  </w:style>
  <w:style w:type="character" w:customStyle="1" w:styleId="43">
    <w:name w:val="Стиль4 Знак"/>
    <w:rsid w:val="00501FAF"/>
    <w:rPr>
      <w:rFonts w:ascii="Arial" w:eastAsia="Arial Unicode MS" w:hAnsi="Arial" w:cs="Arial"/>
      <w:i/>
      <w:iCs/>
      <w:color w:val="000000"/>
      <w:sz w:val="28"/>
      <w:szCs w:val="28"/>
    </w:rPr>
  </w:style>
  <w:style w:type="character" w:styleId="aff9">
    <w:name w:val="footnote reference"/>
    <w:rsid w:val="00501FAF"/>
    <w:rPr>
      <w:vertAlign w:val="superscript"/>
    </w:rPr>
  </w:style>
  <w:style w:type="character" w:customStyle="1" w:styleId="affa">
    <w:name w:val="Маркеры списка"/>
    <w:rsid w:val="00501FAF"/>
    <w:rPr>
      <w:rFonts w:ascii="OpenSymbol" w:eastAsia="OpenSymbol" w:hAnsi="OpenSymbol" w:cs="OpenSymbol"/>
    </w:rPr>
  </w:style>
  <w:style w:type="character" w:styleId="affb">
    <w:name w:val="endnote reference"/>
    <w:rsid w:val="00501FAF"/>
    <w:rPr>
      <w:vertAlign w:val="superscript"/>
    </w:rPr>
  </w:style>
  <w:style w:type="character" w:customStyle="1" w:styleId="affc">
    <w:name w:val="Символ нумерации"/>
    <w:rsid w:val="00501FAF"/>
  </w:style>
  <w:style w:type="character" w:customStyle="1" w:styleId="WW8Num10z1">
    <w:name w:val="WW8Num10z1"/>
    <w:rsid w:val="00501FAF"/>
    <w:rPr>
      <w:rFonts w:ascii="Courier New" w:hAnsi="Courier New" w:cs="Courier New"/>
    </w:rPr>
  </w:style>
  <w:style w:type="character" w:customStyle="1" w:styleId="WW8Num10z2">
    <w:name w:val="WW8Num10z2"/>
    <w:rsid w:val="00501FAF"/>
    <w:rPr>
      <w:rFonts w:ascii="Wingdings" w:hAnsi="Wingdings" w:cs="Wingdings"/>
    </w:rPr>
  </w:style>
  <w:style w:type="paragraph" w:customStyle="1" w:styleId="affd">
    <w:name w:val="Заголовок"/>
    <w:basedOn w:val="a"/>
    <w:next w:val="a3"/>
    <w:rsid w:val="00501FAF"/>
    <w:pPr>
      <w:suppressAutoHyphens/>
      <w:spacing w:before="240" w:after="60"/>
    </w:pPr>
    <w:rPr>
      <w:rFonts w:ascii="Arial" w:eastAsia="Times New Roman" w:hAnsi="Arial" w:cs="Arial"/>
      <w:b/>
      <w:bCs/>
      <w:kern w:val="1"/>
      <w:sz w:val="32"/>
      <w:szCs w:val="32"/>
      <w:lang w:eastAsia="ar-SA"/>
    </w:rPr>
  </w:style>
  <w:style w:type="character" w:customStyle="1" w:styleId="1b">
    <w:name w:val="Основной текст Знак1"/>
    <w:basedOn w:val="a0"/>
    <w:rsid w:val="00501FAF"/>
    <w:rPr>
      <w:rFonts w:ascii="Times New Roman" w:eastAsia="Times New Roman" w:hAnsi="Times New Roman" w:cs="Times New Roman"/>
      <w:bCs/>
      <w:sz w:val="24"/>
      <w:szCs w:val="26"/>
      <w:lang w:eastAsia="ar-SA"/>
    </w:rPr>
  </w:style>
  <w:style w:type="paragraph" w:styleId="affe">
    <w:name w:val="List"/>
    <w:basedOn w:val="a3"/>
    <w:rsid w:val="00501FAF"/>
    <w:pPr>
      <w:suppressAutoHyphens/>
      <w:spacing w:line="360" w:lineRule="auto"/>
      <w:jc w:val="both"/>
    </w:pPr>
    <w:rPr>
      <w:rFonts w:cs="Mangal"/>
      <w:bCs/>
      <w:sz w:val="24"/>
      <w:szCs w:val="26"/>
      <w:lang w:eastAsia="ar-SA"/>
    </w:rPr>
  </w:style>
  <w:style w:type="paragraph" w:customStyle="1" w:styleId="1c">
    <w:name w:val="Название1"/>
    <w:basedOn w:val="a"/>
    <w:rsid w:val="00501FAF"/>
    <w:pPr>
      <w:suppressLineNumbers/>
      <w:suppressAutoHyphens/>
      <w:spacing w:before="120" w:after="120"/>
      <w:jc w:val="left"/>
    </w:pPr>
    <w:rPr>
      <w:rFonts w:ascii="Times New Roman" w:eastAsia="Times New Roman" w:hAnsi="Times New Roman" w:cs="Mangal"/>
      <w:i/>
      <w:iCs/>
      <w:sz w:val="24"/>
      <w:szCs w:val="24"/>
      <w:lang w:eastAsia="ar-SA"/>
    </w:rPr>
  </w:style>
  <w:style w:type="paragraph" w:customStyle="1" w:styleId="1d">
    <w:name w:val="Указатель1"/>
    <w:basedOn w:val="a"/>
    <w:rsid w:val="00501FAF"/>
    <w:pPr>
      <w:suppressLineNumbers/>
      <w:suppressAutoHyphens/>
      <w:jc w:val="left"/>
    </w:pPr>
    <w:rPr>
      <w:rFonts w:ascii="Times New Roman" w:eastAsia="Times New Roman" w:hAnsi="Times New Roman" w:cs="Mangal"/>
      <w:sz w:val="24"/>
      <w:szCs w:val="24"/>
      <w:lang w:eastAsia="ar-SA"/>
    </w:rPr>
  </w:style>
  <w:style w:type="paragraph" w:customStyle="1" w:styleId="1e">
    <w:name w:val="Знак1 Знак Знак Знак Знак Знак Знак Знак Знак Знак"/>
    <w:basedOn w:val="a"/>
    <w:next w:val="2"/>
    <w:rsid w:val="00501FAF"/>
    <w:pPr>
      <w:suppressAutoHyphens/>
      <w:spacing w:after="160" w:line="240" w:lineRule="exact"/>
      <w:ind w:left="540" w:firstLine="540"/>
      <w:jc w:val="left"/>
    </w:pPr>
    <w:rPr>
      <w:rFonts w:ascii="Times New Roman" w:eastAsia="Times New Roman" w:hAnsi="Times New Roman" w:cs="Times New Roman"/>
      <w:b/>
      <w:sz w:val="24"/>
      <w:szCs w:val="20"/>
      <w:lang w:val="en-US" w:eastAsia="ar-SA"/>
    </w:rPr>
  </w:style>
  <w:style w:type="character" w:customStyle="1" w:styleId="1f">
    <w:name w:val="Основной текст с отступом Знак1"/>
    <w:basedOn w:val="a0"/>
    <w:rsid w:val="00501FAF"/>
    <w:rPr>
      <w:rFonts w:ascii="Times New Roman" w:eastAsia="Times New Roman" w:hAnsi="Times New Roman" w:cs="Times New Roman"/>
      <w:sz w:val="24"/>
      <w:szCs w:val="26"/>
      <w:lang w:eastAsia="ar-SA"/>
    </w:rPr>
  </w:style>
  <w:style w:type="paragraph" w:customStyle="1" w:styleId="223">
    <w:name w:val="Основной текст 22"/>
    <w:basedOn w:val="a"/>
    <w:rsid w:val="00501FAF"/>
    <w:pPr>
      <w:suppressAutoHyphens/>
      <w:spacing w:after="120" w:line="480" w:lineRule="auto"/>
      <w:jc w:val="left"/>
    </w:pPr>
    <w:rPr>
      <w:rFonts w:ascii="Times New Roman" w:eastAsia="Times New Roman" w:hAnsi="Times New Roman" w:cs="Times New Roman"/>
      <w:sz w:val="24"/>
      <w:szCs w:val="24"/>
      <w:lang w:eastAsia="ar-SA"/>
    </w:rPr>
  </w:style>
  <w:style w:type="paragraph" w:customStyle="1" w:styleId="311">
    <w:name w:val="Основной текст 31"/>
    <w:basedOn w:val="a"/>
    <w:rsid w:val="00501FAF"/>
    <w:pPr>
      <w:suppressAutoHyphens/>
      <w:spacing w:after="120"/>
      <w:jc w:val="left"/>
    </w:pPr>
    <w:rPr>
      <w:rFonts w:ascii="Times New Roman" w:eastAsia="Times New Roman" w:hAnsi="Times New Roman" w:cs="Times New Roman"/>
      <w:sz w:val="16"/>
      <w:szCs w:val="16"/>
      <w:lang w:eastAsia="ar-SA"/>
    </w:rPr>
  </w:style>
  <w:style w:type="paragraph" w:customStyle="1" w:styleId="312">
    <w:name w:val="Основной текст с отступом 31"/>
    <w:basedOn w:val="a"/>
    <w:rsid w:val="00501FAF"/>
    <w:pPr>
      <w:suppressAutoHyphens/>
      <w:spacing w:after="120"/>
      <w:ind w:left="283"/>
      <w:jc w:val="left"/>
    </w:pPr>
    <w:rPr>
      <w:rFonts w:ascii="Times New Roman" w:eastAsia="Times New Roman" w:hAnsi="Times New Roman" w:cs="Times New Roman"/>
      <w:sz w:val="16"/>
      <w:szCs w:val="16"/>
      <w:lang w:eastAsia="ar-SA"/>
    </w:rPr>
  </w:style>
  <w:style w:type="paragraph" w:customStyle="1" w:styleId="1KGK9">
    <w:name w:val="1KG=K9"/>
    <w:rsid w:val="00501FAF"/>
    <w:pPr>
      <w:suppressAutoHyphens/>
      <w:ind w:firstLine="0"/>
      <w:jc w:val="center"/>
    </w:pPr>
    <w:rPr>
      <w:rFonts w:ascii="Times New Roman" w:eastAsia="Times New Roman" w:hAnsi="Times New Roman" w:cs="Times New Roman"/>
      <w:b/>
      <w:bCs/>
      <w:sz w:val="28"/>
      <w:szCs w:val="28"/>
      <w:lang w:eastAsia="ar-SA"/>
    </w:rPr>
  </w:style>
  <w:style w:type="paragraph" w:styleId="afff">
    <w:name w:val="footnote text"/>
    <w:basedOn w:val="a"/>
    <w:link w:val="afff0"/>
    <w:rsid w:val="00501FAF"/>
    <w:pPr>
      <w:widowControl w:val="0"/>
      <w:suppressLineNumbers/>
      <w:suppressAutoHyphens/>
      <w:ind w:left="283" w:hanging="283"/>
      <w:jc w:val="left"/>
    </w:pPr>
    <w:rPr>
      <w:rFonts w:ascii="Liberation Serif" w:eastAsia="DejaVu Sans" w:hAnsi="Liberation Serif" w:cs="Liberation Serif"/>
      <w:kern w:val="1"/>
      <w:sz w:val="20"/>
      <w:szCs w:val="20"/>
      <w:lang w:eastAsia="ar-SA"/>
    </w:rPr>
  </w:style>
  <w:style w:type="character" w:customStyle="1" w:styleId="afff0">
    <w:name w:val="Текст сноски Знак"/>
    <w:basedOn w:val="a0"/>
    <w:link w:val="afff"/>
    <w:rsid w:val="00501FAF"/>
    <w:rPr>
      <w:rFonts w:ascii="Liberation Serif" w:eastAsia="DejaVu Sans" w:hAnsi="Liberation Serif" w:cs="Liberation Serif"/>
      <w:kern w:val="1"/>
      <w:sz w:val="20"/>
      <w:szCs w:val="20"/>
      <w:lang w:eastAsia="ar-SA"/>
    </w:rPr>
  </w:style>
  <w:style w:type="character" w:customStyle="1" w:styleId="1f0">
    <w:name w:val="Нижний колонтитул Знак1"/>
    <w:basedOn w:val="a0"/>
    <w:uiPriority w:val="99"/>
    <w:rsid w:val="00501FAF"/>
    <w:rPr>
      <w:rFonts w:ascii="Times New Roman" w:eastAsia="Times New Roman" w:hAnsi="Times New Roman" w:cs="Times New Roman"/>
      <w:sz w:val="24"/>
      <w:szCs w:val="24"/>
      <w:lang w:eastAsia="ar-SA"/>
    </w:rPr>
  </w:style>
  <w:style w:type="paragraph" w:customStyle="1" w:styleId="WW-heading1">
    <w:name w:val="WW-heading 1"/>
    <w:basedOn w:val="a"/>
    <w:next w:val="a3"/>
    <w:rsid w:val="00501FAF"/>
    <w:pPr>
      <w:keepNext/>
      <w:widowControl w:val="0"/>
      <w:suppressAutoHyphens/>
      <w:autoSpaceDE w:val="0"/>
      <w:spacing w:line="360" w:lineRule="auto"/>
      <w:jc w:val="left"/>
    </w:pPr>
    <w:rPr>
      <w:rFonts w:ascii="Times New Roman" w:eastAsia="MS Mincho" w:hAnsi="Times New Roman" w:cs="Times New Roman"/>
      <w:b/>
      <w:bCs/>
      <w:sz w:val="36"/>
      <w:szCs w:val="36"/>
      <w:lang w:eastAsia="ar-SA"/>
    </w:rPr>
  </w:style>
  <w:style w:type="character" w:customStyle="1" w:styleId="1f1">
    <w:name w:val="Верхний колонтитул Знак1"/>
    <w:basedOn w:val="a0"/>
    <w:rsid w:val="00501FAF"/>
    <w:rPr>
      <w:rFonts w:ascii="Times New Roman" w:eastAsia="Times New Roman" w:hAnsi="Times New Roman" w:cs="Times New Roman"/>
      <w:sz w:val="24"/>
      <w:szCs w:val="24"/>
      <w:lang w:eastAsia="ar-SA"/>
    </w:rPr>
  </w:style>
  <w:style w:type="paragraph" w:customStyle="1" w:styleId="Noeeu2">
    <w:name w:val="Noeeu2"/>
    <w:basedOn w:val="affd"/>
    <w:rsid w:val="00501FAF"/>
    <w:pPr>
      <w:widowControl w:val="0"/>
      <w:autoSpaceDE w:val="0"/>
      <w:spacing w:before="0" w:after="0"/>
      <w:ind w:firstLine="567"/>
      <w:jc w:val="both"/>
    </w:pPr>
    <w:rPr>
      <w:rFonts w:ascii="Times New Roman" w:hAnsi="Times New Roman" w:cs="Times New Roman"/>
      <w:b w:val="0"/>
      <w:bCs w:val="0"/>
      <w:sz w:val="28"/>
      <w:szCs w:val="28"/>
    </w:rPr>
  </w:style>
  <w:style w:type="paragraph" w:customStyle="1" w:styleId="1f2">
    <w:name w:val="Обычный1"/>
    <w:rsid w:val="00501FAF"/>
    <w:pPr>
      <w:widowControl w:val="0"/>
      <w:suppressAutoHyphens/>
      <w:spacing w:line="252" w:lineRule="auto"/>
      <w:ind w:firstLine="460"/>
    </w:pPr>
    <w:rPr>
      <w:rFonts w:ascii="Arial" w:eastAsia="Times New Roman" w:hAnsi="Arial" w:cs="Arial"/>
      <w:sz w:val="18"/>
      <w:szCs w:val="20"/>
      <w:lang w:eastAsia="ar-SA"/>
    </w:rPr>
  </w:style>
  <w:style w:type="paragraph" w:customStyle="1" w:styleId="224">
    <w:name w:val="Знак2 Знак Знак Знак2"/>
    <w:basedOn w:val="a"/>
    <w:rsid w:val="00501FAF"/>
    <w:pPr>
      <w:suppressAutoHyphens/>
      <w:spacing w:after="160" w:line="240" w:lineRule="exact"/>
      <w:jc w:val="left"/>
    </w:pPr>
    <w:rPr>
      <w:rFonts w:ascii="Verdana" w:eastAsia="Times New Roman" w:hAnsi="Verdana" w:cs="Verdana"/>
      <w:sz w:val="20"/>
      <w:szCs w:val="20"/>
      <w:lang w:val="en-US" w:eastAsia="ar-SA"/>
    </w:rPr>
  </w:style>
  <w:style w:type="paragraph" w:customStyle="1" w:styleId="1f3">
    <w:name w:val="1"/>
    <w:basedOn w:val="a"/>
    <w:next w:val="af4"/>
    <w:rsid w:val="00501FAF"/>
    <w:pPr>
      <w:suppressAutoHyphens/>
      <w:spacing w:before="280" w:after="280"/>
      <w:jc w:val="left"/>
    </w:pPr>
    <w:rPr>
      <w:rFonts w:ascii="Arial Unicode MS" w:eastAsia="Arial Unicode MS" w:hAnsi="Arial Unicode MS" w:cs="Arial Unicode MS"/>
      <w:sz w:val="24"/>
      <w:szCs w:val="24"/>
      <w:lang w:eastAsia="ar-SA"/>
    </w:rPr>
  </w:style>
  <w:style w:type="paragraph" w:styleId="1f4">
    <w:name w:val="toc 1"/>
    <w:basedOn w:val="a"/>
    <w:next w:val="a"/>
    <w:rsid w:val="00501FAF"/>
    <w:pPr>
      <w:tabs>
        <w:tab w:val="right" w:leader="dot" w:pos="9345"/>
      </w:tabs>
      <w:suppressAutoHyphens/>
      <w:ind w:left="-567"/>
      <w:jc w:val="both"/>
    </w:pPr>
    <w:rPr>
      <w:rFonts w:ascii="Times New Roman" w:eastAsia="Times New Roman" w:hAnsi="Times New Roman" w:cs="Times New Roman"/>
      <w:b/>
      <w:sz w:val="28"/>
      <w:szCs w:val="24"/>
      <w:lang w:eastAsia="ar-SA"/>
    </w:rPr>
  </w:style>
  <w:style w:type="paragraph" w:styleId="39">
    <w:name w:val="toc 3"/>
    <w:basedOn w:val="a"/>
    <w:next w:val="a"/>
    <w:rsid w:val="00501FAF"/>
    <w:pPr>
      <w:tabs>
        <w:tab w:val="right" w:leader="dot" w:pos="9345"/>
      </w:tabs>
      <w:suppressAutoHyphens/>
      <w:ind w:left="142"/>
      <w:jc w:val="both"/>
    </w:pPr>
    <w:rPr>
      <w:rFonts w:ascii="Times New Roman" w:eastAsia="Times New Roman" w:hAnsi="Times New Roman" w:cs="Times New Roman"/>
      <w:bCs/>
      <w:sz w:val="26"/>
      <w:szCs w:val="24"/>
      <w:lang w:eastAsia="ar-SA"/>
    </w:rPr>
  </w:style>
  <w:style w:type="paragraph" w:styleId="2f2">
    <w:name w:val="toc 2"/>
    <w:basedOn w:val="a"/>
    <w:next w:val="a"/>
    <w:rsid w:val="00501FAF"/>
    <w:pPr>
      <w:tabs>
        <w:tab w:val="right" w:leader="dot" w:pos="9345"/>
      </w:tabs>
      <w:suppressAutoHyphens/>
      <w:ind w:left="-284"/>
      <w:jc w:val="both"/>
    </w:pPr>
    <w:rPr>
      <w:rFonts w:ascii="Times New Roman" w:eastAsia="Times New Roman" w:hAnsi="Times New Roman" w:cs="Times New Roman"/>
      <w:bCs/>
      <w:iCs/>
      <w:sz w:val="28"/>
      <w:szCs w:val="24"/>
      <w:lang w:eastAsia="ar-SA"/>
    </w:rPr>
  </w:style>
  <w:style w:type="paragraph" w:customStyle="1" w:styleId="1f5">
    <w:name w:val="Название объекта1"/>
    <w:basedOn w:val="a"/>
    <w:next w:val="a"/>
    <w:rsid w:val="00501FAF"/>
    <w:pPr>
      <w:suppressAutoHyphens/>
    </w:pPr>
    <w:rPr>
      <w:rFonts w:ascii="Times New Roman" w:eastAsia="Times New Roman" w:hAnsi="Times New Roman" w:cs="Times New Roman"/>
      <w:b/>
      <w:bCs/>
      <w:sz w:val="28"/>
      <w:szCs w:val="24"/>
      <w:lang w:eastAsia="ar-SA"/>
    </w:rPr>
  </w:style>
  <w:style w:type="paragraph" w:customStyle="1" w:styleId="afff1">
    <w:name w:val="Основной"/>
    <w:basedOn w:val="a"/>
    <w:rsid w:val="00501FAF"/>
    <w:pPr>
      <w:suppressAutoHyphens/>
      <w:spacing w:line="480" w:lineRule="auto"/>
      <w:ind w:firstLine="709"/>
      <w:jc w:val="both"/>
    </w:pPr>
    <w:rPr>
      <w:rFonts w:ascii="Times New Roman" w:eastAsia="Times New Roman" w:hAnsi="Times New Roman" w:cs="Times New Roman"/>
      <w:sz w:val="28"/>
      <w:szCs w:val="28"/>
      <w:lang w:eastAsia="ar-SA"/>
    </w:rPr>
  </w:style>
  <w:style w:type="paragraph" w:styleId="afff2">
    <w:name w:val="TOC Heading"/>
    <w:basedOn w:val="1"/>
    <w:next w:val="a"/>
    <w:qFormat/>
    <w:rsid w:val="00501FAF"/>
    <w:pPr>
      <w:keepLines/>
      <w:suppressAutoHyphens/>
      <w:spacing w:before="480" w:line="276" w:lineRule="auto"/>
      <w:jc w:val="both"/>
    </w:pPr>
    <w:rPr>
      <w:rFonts w:ascii="Cambria" w:hAnsi="Cambria"/>
      <w:color w:val="365F91"/>
      <w:kern w:val="1"/>
      <w:sz w:val="28"/>
      <w:szCs w:val="28"/>
      <w:lang w:eastAsia="ar-SA"/>
    </w:rPr>
  </w:style>
  <w:style w:type="character" w:customStyle="1" w:styleId="1f6">
    <w:name w:val="Текст выноски Знак1"/>
    <w:basedOn w:val="a0"/>
    <w:rsid w:val="00501FAF"/>
    <w:rPr>
      <w:rFonts w:ascii="Tahoma" w:eastAsia="Times New Roman" w:hAnsi="Tahoma" w:cs="Tahoma"/>
      <w:sz w:val="16"/>
      <w:szCs w:val="16"/>
      <w:lang w:eastAsia="ar-SA"/>
    </w:rPr>
  </w:style>
  <w:style w:type="paragraph" w:styleId="44">
    <w:name w:val="toc 4"/>
    <w:basedOn w:val="a"/>
    <w:next w:val="a"/>
    <w:rsid w:val="00501FAF"/>
    <w:pPr>
      <w:tabs>
        <w:tab w:val="right" w:leader="dot" w:pos="9345"/>
      </w:tabs>
      <w:suppressAutoHyphens/>
      <w:ind w:left="720"/>
      <w:jc w:val="left"/>
    </w:pPr>
    <w:rPr>
      <w:rFonts w:ascii="Times New Roman" w:eastAsia="Times New Roman" w:hAnsi="Times New Roman" w:cs="Times New Roman"/>
      <w:sz w:val="24"/>
      <w:szCs w:val="24"/>
      <w:lang w:eastAsia="ar-SA"/>
    </w:rPr>
  </w:style>
  <w:style w:type="paragraph" w:customStyle="1" w:styleId="afff3">
    <w:name w:val="Знак Знак Знак Знак"/>
    <w:basedOn w:val="a"/>
    <w:rsid w:val="00501FAF"/>
    <w:pPr>
      <w:suppressAutoHyphens/>
      <w:spacing w:after="160" w:line="240" w:lineRule="exact"/>
      <w:jc w:val="left"/>
    </w:pPr>
    <w:rPr>
      <w:rFonts w:ascii="Verdana" w:eastAsia="Times New Roman" w:hAnsi="Verdana" w:cs="Verdana"/>
      <w:sz w:val="20"/>
      <w:szCs w:val="20"/>
      <w:lang w:val="en-US" w:eastAsia="ar-SA"/>
    </w:rPr>
  </w:style>
  <w:style w:type="paragraph" w:customStyle="1" w:styleId="110">
    <w:name w:val="1Стиль1"/>
    <w:basedOn w:val="a"/>
    <w:rsid w:val="00501FAF"/>
    <w:pPr>
      <w:suppressAutoHyphens/>
      <w:spacing w:before="240" w:after="240"/>
      <w:ind w:firstLine="709"/>
      <w:jc w:val="both"/>
    </w:pPr>
    <w:rPr>
      <w:rFonts w:ascii="Arial" w:eastAsia="Times New Roman" w:hAnsi="Arial" w:cs="Arial"/>
      <w:sz w:val="24"/>
      <w:szCs w:val="28"/>
      <w:lang w:eastAsia="ar-SA"/>
    </w:rPr>
  </w:style>
  <w:style w:type="paragraph" w:customStyle="1" w:styleId="BodyTextKeep">
    <w:name w:val="Body Text Keep"/>
    <w:basedOn w:val="a3"/>
    <w:rsid w:val="00501FAF"/>
    <w:pPr>
      <w:suppressAutoHyphens/>
      <w:spacing w:before="120" w:after="120"/>
      <w:ind w:left="567"/>
      <w:jc w:val="both"/>
    </w:pPr>
    <w:rPr>
      <w:spacing w:val="-5"/>
      <w:sz w:val="24"/>
      <w:lang w:eastAsia="ar-SA"/>
    </w:rPr>
  </w:style>
  <w:style w:type="paragraph" w:customStyle="1" w:styleId="ConsPlusCell">
    <w:name w:val="ConsPlusCell"/>
    <w:rsid w:val="00501FAF"/>
    <w:pPr>
      <w:widowControl w:val="0"/>
      <w:suppressAutoHyphens/>
      <w:autoSpaceDE w:val="0"/>
      <w:ind w:firstLine="0"/>
      <w:jc w:val="left"/>
    </w:pPr>
    <w:rPr>
      <w:rFonts w:ascii="Arial" w:eastAsia="Times New Roman" w:hAnsi="Arial" w:cs="Arial"/>
      <w:sz w:val="20"/>
      <w:szCs w:val="20"/>
      <w:lang w:eastAsia="ar-SA"/>
    </w:rPr>
  </w:style>
  <w:style w:type="paragraph" w:customStyle="1" w:styleId="2f3">
    <w:name w:val="Обычный2"/>
    <w:rsid w:val="00501FAF"/>
    <w:pPr>
      <w:widowControl w:val="0"/>
      <w:suppressAutoHyphens/>
      <w:snapToGrid w:val="0"/>
      <w:spacing w:line="252" w:lineRule="auto"/>
      <w:ind w:firstLine="460"/>
    </w:pPr>
    <w:rPr>
      <w:rFonts w:ascii="Arial" w:eastAsia="Times New Roman" w:hAnsi="Arial" w:cs="Arial"/>
      <w:sz w:val="18"/>
      <w:szCs w:val="20"/>
      <w:lang w:eastAsia="ar-SA"/>
    </w:rPr>
  </w:style>
  <w:style w:type="paragraph" w:customStyle="1" w:styleId="3a">
    <w:name w:val="Обычный3"/>
    <w:rsid w:val="00501FAF"/>
    <w:pPr>
      <w:widowControl w:val="0"/>
      <w:suppressAutoHyphens/>
      <w:snapToGrid w:val="0"/>
      <w:spacing w:line="252" w:lineRule="auto"/>
      <w:ind w:firstLine="460"/>
    </w:pPr>
    <w:rPr>
      <w:rFonts w:ascii="Arial" w:eastAsia="Times New Roman" w:hAnsi="Arial" w:cs="Arial"/>
      <w:sz w:val="18"/>
      <w:szCs w:val="20"/>
      <w:lang w:eastAsia="ar-SA"/>
    </w:rPr>
  </w:style>
  <w:style w:type="paragraph" w:customStyle="1" w:styleId="afff4">
    <w:name w:val="кцТекст"/>
    <w:basedOn w:val="a"/>
    <w:rsid w:val="00501FAF"/>
    <w:pPr>
      <w:suppressAutoHyphens/>
      <w:spacing w:line="360" w:lineRule="auto"/>
      <w:ind w:firstLine="720"/>
      <w:jc w:val="both"/>
    </w:pPr>
    <w:rPr>
      <w:rFonts w:ascii="Times New Roman" w:eastAsia="Times New Roman" w:hAnsi="Times New Roman" w:cs="Times New Roman"/>
      <w:sz w:val="28"/>
      <w:szCs w:val="28"/>
      <w:lang w:eastAsia="ar-SA"/>
    </w:rPr>
  </w:style>
  <w:style w:type="paragraph" w:customStyle="1" w:styleId="afff5">
    <w:name w:val="Шап"/>
    <w:basedOn w:val="a"/>
    <w:rsid w:val="00501FAF"/>
    <w:pPr>
      <w:suppressAutoHyphens/>
      <w:jc w:val="left"/>
    </w:pPr>
    <w:rPr>
      <w:rFonts w:ascii="Arial" w:eastAsia="Times New Roman" w:hAnsi="Arial" w:cs="Arial"/>
      <w:color w:val="000000"/>
      <w:lang w:eastAsia="ar-SA"/>
    </w:rPr>
  </w:style>
  <w:style w:type="paragraph" w:customStyle="1" w:styleId="1f7">
    <w:name w:val="Стиль1"/>
    <w:basedOn w:val="a"/>
    <w:rsid w:val="00501FAF"/>
    <w:pPr>
      <w:suppressAutoHyphens/>
      <w:ind w:firstLine="709"/>
      <w:jc w:val="both"/>
    </w:pPr>
    <w:rPr>
      <w:rFonts w:ascii="Times New Roman" w:eastAsia="Times New Roman" w:hAnsi="Times New Roman" w:cs="Times New Roman"/>
      <w:sz w:val="28"/>
      <w:szCs w:val="28"/>
      <w:lang w:eastAsia="ar-SA"/>
    </w:rPr>
  </w:style>
  <w:style w:type="paragraph" w:customStyle="1" w:styleId="1f8">
    <w:name w:val="Текст1"/>
    <w:basedOn w:val="a"/>
    <w:rsid w:val="00501FAF"/>
    <w:pPr>
      <w:suppressAutoHyphens/>
      <w:overflowPunct w:val="0"/>
      <w:autoSpaceDE w:val="0"/>
      <w:ind w:firstLine="720"/>
      <w:jc w:val="both"/>
    </w:pPr>
    <w:rPr>
      <w:rFonts w:ascii="Arial" w:eastAsia="Times New Roman" w:hAnsi="Arial" w:cs="Arial"/>
      <w:sz w:val="18"/>
      <w:szCs w:val="18"/>
      <w:lang w:eastAsia="ar-SA"/>
    </w:rPr>
  </w:style>
  <w:style w:type="paragraph" w:customStyle="1" w:styleId="afff6">
    <w:name w:val="???????"/>
    <w:rsid w:val="00501FAF"/>
    <w:pPr>
      <w:suppressAutoHyphens/>
      <w:ind w:firstLine="0"/>
      <w:jc w:val="left"/>
    </w:pPr>
    <w:rPr>
      <w:rFonts w:ascii="Times New Roman" w:eastAsia="Times New Roman" w:hAnsi="Times New Roman" w:cs="Times New Roman"/>
      <w:sz w:val="24"/>
      <w:szCs w:val="20"/>
      <w:lang w:eastAsia="ar-SA"/>
    </w:rPr>
  </w:style>
  <w:style w:type="paragraph" w:customStyle="1" w:styleId="BodyTextIndent21">
    <w:name w:val="Body Text Indent 21"/>
    <w:basedOn w:val="a"/>
    <w:rsid w:val="00501FAF"/>
    <w:pPr>
      <w:suppressAutoHyphens/>
      <w:ind w:firstLine="720"/>
      <w:jc w:val="both"/>
    </w:pPr>
    <w:rPr>
      <w:rFonts w:ascii="Times New Roman" w:eastAsia="Times New Roman" w:hAnsi="Times New Roman" w:cs="Times New Roman"/>
      <w:sz w:val="24"/>
      <w:szCs w:val="20"/>
      <w:lang w:eastAsia="ar-SA"/>
    </w:rPr>
  </w:style>
  <w:style w:type="paragraph" w:customStyle="1" w:styleId="212">
    <w:name w:val="Подпись к таблице (2)1"/>
    <w:basedOn w:val="a"/>
    <w:rsid w:val="00501FAF"/>
    <w:pPr>
      <w:shd w:val="clear" w:color="auto" w:fill="FFFFFF"/>
      <w:suppressAutoHyphens/>
      <w:spacing w:line="240" w:lineRule="atLeast"/>
      <w:jc w:val="left"/>
    </w:pPr>
    <w:rPr>
      <w:rFonts w:ascii="Arial" w:eastAsia="Times New Roman" w:hAnsi="Arial" w:cs="Arial"/>
      <w:sz w:val="17"/>
      <w:szCs w:val="17"/>
      <w:lang w:eastAsia="ar-SA"/>
    </w:rPr>
  </w:style>
  <w:style w:type="paragraph" w:customStyle="1" w:styleId="510">
    <w:name w:val="Основной текст (5)1"/>
    <w:basedOn w:val="a"/>
    <w:rsid w:val="00501FAF"/>
    <w:pPr>
      <w:shd w:val="clear" w:color="auto" w:fill="FFFFFF"/>
      <w:suppressAutoHyphens/>
      <w:spacing w:line="240" w:lineRule="atLeast"/>
      <w:ind w:hanging="240"/>
      <w:jc w:val="left"/>
    </w:pPr>
    <w:rPr>
      <w:rFonts w:ascii="Times New Roman" w:eastAsia="Times New Roman" w:hAnsi="Times New Roman" w:cs="Times New Roman"/>
      <w:b/>
      <w:bCs/>
      <w:sz w:val="17"/>
      <w:szCs w:val="17"/>
      <w:lang w:eastAsia="ar-SA"/>
    </w:rPr>
  </w:style>
  <w:style w:type="paragraph" w:customStyle="1" w:styleId="410">
    <w:name w:val="Основной текст (4)1"/>
    <w:basedOn w:val="a"/>
    <w:rsid w:val="00501FAF"/>
    <w:pPr>
      <w:shd w:val="clear" w:color="auto" w:fill="FFFFFF"/>
      <w:suppressAutoHyphens/>
      <w:spacing w:line="221" w:lineRule="exact"/>
      <w:jc w:val="both"/>
    </w:pPr>
    <w:rPr>
      <w:rFonts w:ascii="Arial" w:eastAsia="Times New Roman" w:hAnsi="Arial" w:cs="Arial"/>
      <w:sz w:val="17"/>
      <w:szCs w:val="17"/>
      <w:lang w:eastAsia="ar-SA"/>
    </w:rPr>
  </w:style>
  <w:style w:type="paragraph" w:customStyle="1" w:styleId="1f9">
    <w:name w:val="Знак1"/>
    <w:basedOn w:val="a"/>
    <w:rsid w:val="00501FAF"/>
    <w:pPr>
      <w:suppressAutoHyphens/>
      <w:spacing w:after="160" w:line="240" w:lineRule="exact"/>
      <w:jc w:val="left"/>
    </w:pPr>
    <w:rPr>
      <w:rFonts w:ascii="Verdana" w:eastAsia="Times New Roman" w:hAnsi="Verdana" w:cs="Verdana"/>
      <w:sz w:val="20"/>
      <w:szCs w:val="20"/>
      <w:lang w:val="en-US" w:eastAsia="ar-SA"/>
    </w:rPr>
  </w:style>
  <w:style w:type="paragraph" w:customStyle="1" w:styleId="213">
    <w:name w:val="Основной текст 21"/>
    <w:basedOn w:val="a"/>
    <w:rsid w:val="00501FAF"/>
    <w:pPr>
      <w:suppressAutoHyphens/>
      <w:overflowPunct w:val="0"/>
      <w:autoSpaceDE w:val="0"/>
      <w:ind w:firstLine="567"/>
      <w:jc w:val="both"/>
    </w:pPr>
    <w:rPr>
      <w:rFonts w:ascii="Times New Roman" w:eastAsia="Times New Roman" w:hAnsi="Times New Roman" w:cs="Times New Roman"/>
      <w:sz w:val="24"/>
      <w:szCs w:val="20"/>
      <w:lang w:eastAsia="ar-SA"/>
    </w:rPr>
  </w:style>
  <w:style w:type="paragraph" w:customStyle="1" w:styleId="1fa">
    <w:name w:val="Текст примечания1"/>
    <w:basedOn w:val="a"/>
    <w:rsid w:val="00501FAF"/>
    <w:pPr>
      <w:suppressAutoHyphens/>
      <w:spacing w:after="200"/>
      <w:jc w:val="left"/>
    </w:pPr>
    <w:rPr>
      <w:rFonts w:ascii="Calibri" w:eastAsia="Calibri" w:hAnsi="Calibri" w:cs="Calibri"/>
      <w:sz w:val="20"/>
      <w:szCs w:val="20"/>
      <w:lang w:eastAsia="ar-SA"/>
    </w:rPr>
  </w:style>
  <w:style w:type="paragraph" w:customStyle="1" w:styleId="2f4">
    <w:name w:val="Знак2"/>
    <w:basedOn w:val="a"/>
    <w:rsid w:val="00501FAF"/>
    <w:pPr>
      <w:suppressAutoHyphens/>
      <w:spacing w:after="160" w:line="240" w:lineRule="exact"/>
      <w:jc w:val="left"/>
    </w:pPr>
    <w:rPr>
      <w:rFonts w:ascii="Verdana" w:eastAsia="Times New Roman" w:hAnsi="Verdana" w:cs="Verdana"/>
      <w:sz w:val="20"/>
      <w:szCs w:val="20"/>
      <w:lang w:val="en-US" w:eastAsia="ar-SA"/>
    </w:rPr>
  </w:style>
  <w:style w:type="paragraph" w:styleId="afff7">
    <w:name w:val="endnote text"/>
    <w:basedOn w:val="a"/>
    <w:link w:val="1fb"/>
    <w:rsid w:val="00501FAF"/>
    <w:pPr>
      <w:suppressAutoHyphens/>
      <w:jc w:val="left"/>
    </w:pPr>
    <w:rPr>
      <w:rFonts w:ascii="Times New Roman" w:eastAsia="Times New Roman" w:hAnsi="Times New Roman" w:cs="Times New Roman"/>
      <w:sz w:val="20"/>
      <w:szCs w:val="20"/>
      <w:lang w:eastAsia="ar-SA"/>
    </w:rPr>
  </w:style>
  <w:style w:type="character" w:customStyle="1" w:styleId="1fb">
    <w:name w:val="Текст концевой сноски Знак1"/>
    <w:basedOn w:val="a0"/>
    <w:link w:val="afff7"/>
    <w:rsid w:val="00501FAF"/>
    <w:rPr>
      <w:rFonts w:ascii="Times New Roman" w:eastAsia="Times New Roman" w:hAnsi="Times New Roman" w:cs="Times New Roman"/>
      <w:sz w:val="20"/>
      <w:szCs w:val="20"/>
      <w:lang w:eastAsia="ar-SA"/>
    </w:rPr>
  </w:style>
  <w:style w:type="paragraph" w:customStyle="1" w:styleId="2f5">
    <w:name w:val="Стиль2"/>
    <w:basedOn w:val="3"/>
    <w:rsid w:val="00501FAF"/>
    <w:pPr>
      <w:suppressAutoHyphens/>
      <w:spacing w:before="240" w:after="120"/>
      <w:ind w:left="0"/>
      <w:jc w:val="both"/>
    </w:pPr>
    <w:rPr>
      <w:b/>
      <w:bCs/>
      <w:i/>
      <w:szCs w:val="28"/>
      <w:lang w:eastAsia="ar-SA"/>
    </w:rPr>
  </w:style>
  <w:style w:type="paragraph" w:customStyle="1" w:styleId="45">
    <w:name w:val="Стиль4"/>
    <w:basedOn w:val="af4"/>
    <w:rsid w:val="00501FAF"/>
    <w:pPr>
      <w:suppressAutoHyphens/>
      <w:spacing w:before="240" w:after="120"/>
      <w:ind w:right="57" w:firstLine="720"/>
      <w:jc w:val="both"/>
    </w:pPr>
    <w:rPr>
      <w:rFonts w:eastAsia="Arial Unicode MS"/>
      <w:i/>
      <w:iCs/>
      <w:sz w:val="28"/>
      <w:szCs w:val="28"/>
      <w:lang w:eastAsia="ar-SA"/>
    </w:rPr>
  </w:style>
  <w:style w:type="paragraph" w:styleId="52">
    <w:name w:val="toc 5"/>
    <w:basedOn w:val="a"/>
    <w:next w:val="a"/>
    <w:rsid w:val="00501FAF"/>
    <w:pPr>
      <w:suppressAutoHyphens/>
      <w:ind w:left="960"/>
      <w:jc w:val="left"/>
    </w:pPr>
    <w:rPr>
      <w:rFonts w:ascii="Times New Roman" w:eastAsia="Times New Roman" w:hAnsi="Times New Roman" w:cs="Times New Roman"/>
      <w:i/>
      <w:sz w:val="24"/>
      <w:szCs w:val="24"/>
      <w:lang w:eastAsia="ar-SA"/>
    </w:rPr>
  </w:style>
  <w:style w:type="paragraph" w:styleId="63">
    <w:name w:val="toc 6"/>
    <w:basedOn w:val="1d"/>
    <w:rsid w:val="00501FAF"/>
    <w:pPr>
      <w:tabs>
        <w:tab w:val="right" w:leader="dot" w:pos="8223"/>
      </w:tabs>
      <w:ind w:left="1415"/>
    </w:pPr>
  </w:style>
  <w:style w:type="paragraph" w:styleId="73">
    <w:name w:val="toc 7"/>
    <w:basedOn w:val="1d"/>
    <w:rsid w:val="00501FAF"/>
    <w:pPr>
      <w:tabs>
        <w:tab w:val="right" w:leader="dot" w:pos="7940"/>
      </w:tabs>
      <w:ind w:left="1698"/>
    </w:pPr>
  </w:style>
  <w:style w:type="paragraph" w:styleId="82">
    <w:name w:val="toc 8"/>
    <w:basedOn w:val="1d"/>
    <w:rsid w:val="00501FAF"/>
    <w:pPr>
      <w:tabs>
        <w:tab w:val="right" w:leader="dot" w:pos="7657"/>
      </w:tabs>
      <w:ind w:left="1981"/>
    </w:pPr>
  </w:style>
  <w:style w:type="paragraph" w:styleId="94">
    <w:name w:val="toc 9"/>
    <w:basedOn w:val="1d"/>
    <w:rsid w:val="00501FAF"/>
    <w:pPr>
      <w:tabs>
        <w:tab w:val="right" w:leader="dot" w:pos="7374"/>
      </w:tabs>
      <w:ind w:left="2264"/>
    </w:pPr>
  </w:style>
  <w:style w:type="paragraph" w:customStyle="1" w:styleId="100">
    <w:name w:val="Оглавление 10"/>
    <w:basedOn w:val="1d"/>
    <w:rsid w:val="00501FAF"/>
    <w:pPr>
      <w:tabs>
        <w:tab w:val="right" w:leader="dot" w:pos="7091"/>
      </w:tabs>
      <w:ind w:left="2547"/>
    </w:pPr>
  </w:style>
  <w:style w:type="paragraph" w:customStyle="1" w:styleId="afff8">
    <w:name w:val="Заголовок таблицы"/>
    <w:basedOn w:val="afd"/>
    <w:rsid w:val="00501FAF"/>
    <w:pPr>
      <w:widowControl/>
      <w:jc w:val="center"/>
    </w:pPr>
    <w:rPr>
      <w:rFonts w:eastAsia="Times New Roman" w:cs="Times New Roman"/>
      <w:b/>
      <w:bCs/>
      <w:kern w:val="0"/>
      <w:lang w:eastAsia="ar-SA" w:bidi="ar-SA"/>
    </w:rPr>
  </w:style>
  <w:style w:type="paragraph" w:customStyle="1" w:styleId="afff9">
    <w:name w:val="Содержимое врезки"/>
    <w:basedOn w:val="a3"/>
    <w:rsid w:val="00501FAF"/>
    <w:pPr>
      <w:suppressAutoHyphens/>
      <w:spacing w:line="360" w:lineRule="auto"/>
      <w:jc w:val="both"/>
    </w:pPr>
    <w:rPr>
      <w:bCs/>
      <w:sz w:val="24"/>
      <w:szCs w:val="26"/>
      <w:lang w:eastAsia="ar-SA"/>
    </w:rPr>
  </w:style>
  <w:style w:type="paragraph" w:customStyle="1" w:styleId="2f6">
    <w:name w:val="Название объекта2"/>
    <w:basedOn w:val="a"/>
    <w:next w:val="a"/>
    <w:rsid w:val="00501FAF"/>
    <w:pPr>
      <w:suppressAutoHyphens/>
      <w:spacing w:line="360" w:lineRule="auto"/>
      <w:jc w:val="left"/>
    </w:pPr>
    <w:rPr>
      <w:rFonts w:ascii="Times New Roman" w:eastAsia="Times New Roman" w:hAnsi="Times New Roman" w:cs="Times New Roman"/>
      <w:b/>
      <w:bCs/>
      <w:sz w:val="24"/>
      <w:szCs w:val="24"/>
      <w:lang w:eastAsia="ar-SA"/>
    </w:rPr>
  </w:style>
  <w:style w:type="character" w:customStyle="1" w:styleId="highlighthighlightactive">
    <w:name w:val="highlight highlight_active"/>
    <w:basedOn w:val="a0"/>
    <w:rsid w:val="00501FAF"/>
  </w:style>
  <w:style w:type="paragraph" w:customStyle="1" w:styleId="1fc">
    <w:name w:val="Знак Знак Знак1 Знак"/>
    <w:basedOn w:val="a"/>
    <w:rsid w:val="00501FAF"/>
    <w:pPr>
      <w:spacing w:after="160" w:line="240" w:lineRule="exact"/>
      <w:jc w:val="left"/>
    </w:pPr>
    <w:rPr>
      <w:rFonts w:ascii="Verdana" w:eastAsia="Times New Roman" w:hAnsi="Verdana" w:cs="Times New Roman"/>
      <w:sz w:val="20"/>
      <w:szCs w:val="20"/>
      <w:lang w:val="en-US"/>
    </w:rPr>
  </w:style>
  <w:style w:type="paragraph" w:customStyle="1" w:styleId="1fd">
    <w:name w:val="Знак1 Знак Знак Знак"/>
    <w:basedOn w:val="a"/>
    <w:rsid w:val="00501FAF"/>
    <w:pPr>
      <w:jc w:val="left"/>
    </w:pPr>
    <w:rPr>
      <w:rFonts w:ascii="Verdana" w:eastAsia="Times New Roman" w:hAnsi="Verdana" w:cs="Verdana"/>
      <w:sz w:val="20"/>
      <w:szCs w:val="20"/>
      <w:lang w:val="en-US"/>
    </w:rPr>
  </w:style>
  <w:style w:type="character" w:customStyle="1" w:styleId="215">
    <w:name w:val="Основной текст с отступом 2 Знак1"/>
    <w:basedOn w:val="a0"/>
    <w:rsid w:val="00501FAF"/>
    <w:rPr>
      <w:rFonts w:ascii="Times New Roman" w:eastAsia="Times New Roman" w:hAnsi="Times New Roman" w:cs="Times New Roman"/>
      <w:sz w:val="24"/>
      <w:szCs w:val="24"/>
      <w:lang w:eastAsia="ar-SA"/>
    </w:rPr>
  </w:style>
  <w:style w:type="character" w:customStyle="1" w:styleId="313">
    <w:name w:val="Основной текст с отступом 3 Знак1"/>
    <w:basedOn w:val="a0"/>
    <w:rsid w:val="00501FAF"/>
    <w:rPr>
      <w:rFonts w:ascii="Times New Roman" w:eastAsia="Times New Roman" w:hAnsi="Times New Roman" w:cs="Times New Roman"/>
      <w:sz w:val="16"/>
      <w:szCs w:val="16"/>
      <w:lang w:eastAsia="ru-RU"/>
    </w:rPr>
  </w:style>
  <w:style w:type="paragraph" w:customStyle="1" w:styleId="FR1">
    <w:name w:val="FR1"/>
    <w:rsid w:val="00501FAF"/>
    <w:pPr>
      <w:widowControl w:val="0"/>
      <w:suppressAutoHyphens/>
      <w:ind w:firstLine="0"/>
    </w:pPr>
    <w:rPr>
      <w:rFonts w:ascii="Arial" w:eastAsia="Arial" w:hAnsi="Arial" w:cs="Times New Roman"/>
      <w:sz w:val="28"/>
      <w:szCs w:val="20"/>
      <w:lang w:eastAsia="ar-SA"/>
    </w:rPr>
  </w:style>
  <w:style w:type="paragraph" w:customStyle="1" w:styleId="afffa">
    <w:name w:val="Знак Знак Знак Знак Знак Знак Знак"/>
    <w:basedOn w:val="a"/>
    <w:rsid w:val="00501FAF"/>
    <w:pPr>
      <w:suppressAutoHyphens/>
      <w:spacing w:after="160" w:line="240" w:lineRule="exact"/>
      <w:jc w:val="left"/>
    </w:pPr>
    <w:rPr>
      <w:rFonts w:ascii="Times New Roman" w:eastAsia="SimSun" w:hAnsi="Times New Roman" w:cs="Times New Roman"/>
      <w:b/>
      <w:sz w:val="28"/>
      <w:szCs w:val="24"/>
      <w:lang w:val="en-US" w:eastAsia="ar-SA"/>
    </w:rPr>
  </w:style>
  <w:style w:type="character" w:customStyle="1" w:styleId="2f7">
    <w:name w:val="Название Знак2"/>
    <w:basedOn w:val="a0"/>
    <w:rsid w:val="00501FAF"/>
    <w:rPr>
      <w:rFonts w:ascii="Times New Roman" w:eastAsia="Times New Roman" w:hAnsi="Times New Roman" w:cs="Times New Roman"/>
      <w:sz w:val="32"/>
      <w:szCs w:val="20"/>
      <w:lang w:eastAsia="ru-RU"/>
    </w:rPr>
  </w:style>
  <w:style w:type="paragraph" w:customStyle="1" w:styleId="46">
    <w:name w:val="Обычный4"/>
    <w:rsid w:val="00501FAF"/>
    <w:pPr>
      <w:widowControl w:val="0"/>
      <w:suppressAutoHyphens/>
      <w:snapToGrid w:val="0"/>
      <w:ind w:firstLine="0"/>
      <w:jc w:val="left"/>
    </w:pPr>
    <w:rPr>
      <w:rFonts w:ascii="Arial" w:eastAsia="Arial" w:hAnsi="Arial" w:cs="Times New Roman"/>
      <w:sz w:val="18"/>
      <w:szCs w:val="20"/>
      <w:lang w:eastAsia="ar-SA"/>
    </w:rPr>
  </w:style>
  <w:style w:type="paragraph" w:customStyle="1" w:styleId="BodyTextIndent22">
    <w:name w:val="Body Text Indent 22"/>
    <w:basedOn w:val="a"/>
    <w:rsid w:val="00501FAF"/>
    <w:pPr>
      <w:ind w:firstLine="709"/>
      <w:jc w:val="both"/>
    </w:pPr>
    <w:rPr>
      <w:rFonts w:ascii="Times New Roman" w:eastAsia="Times New Roman" w:hAnsi="Times New Roman" w:cs="Times New Roman"/>
      <w:sz w:val="24"/>
      <w:szCs w:val="24"/>
      <w:lang w:eastAsia="ru-RU"/>
    </w:rPr>
  </w:style>
  <w:style w:type="paragraph" w:customStyle="1" w:styleId="a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01FAF"/>
    <w:pPr>
      <w:jc w:val="left"/>
    </w:pPr>
    <w:rPr>
      <w:rFonts w:ascii="Times New Roman" w:eastAsia="SimSun" w:hAnsi="Times New Roman" w:cs="Times New Roman"/>
      <w:bCs/>
      <w:sz w:val="28"/>
      <w:szCs w:val="28"/>
    </w:rPr>
  </w:style>
  <w:style w:type="paragraph" w:styleId="afffc">
    <w:name w:val="Intense Quote"/>
    <w:basedOn w:val="a"/>
    <w:link w:val="afffd"/>
    <w:qFormat/>
    <w:rsid w:val="00501FAF"/>
    <w:pPr>
      <w:pBdr>
        <w:bottom w:val="single" w:sz="4" w:space="4" w:color="4F81BD"/>
      </w:pBdr>
      <w:spacing w:before="200" w:after="280" w:line="276" w:lineRule="auto"/>
      <w:ind w:left="936" w:right="936"/>
      <w:jc w:val="left"/>
    </w:pPr>
    <w:rPr>
      <w:rFonts w:ascii="Calibri" w:eastAsia="Calibri" w:hAnsi="Calibri" w:cs="Times New Roman"/>
      <w:b/>
      <w:bCs/>
      <w:i/>
      <w:iCs/>
      <w:color w:val="4F81BD"/>
    </w:rPr>
  </w:style>
  <w:style w:type="character" w:customStyle="1" w:styleId="afffd">
    <w:name w:val="Выделенная цитата Знак"/>
    <w:basedOn w:val="a0"/>
    <w:link w:val="afffc"/>
    <w:rsid w:val="00501FAF"/>
    <w:rPr>
      <w:rFonts w:ascii="Calibri" w:eastAsia="Calibri" w:hAnsi="Calibri" w:cs="Times New Roman"/>
      <w:b/>
      <w:bCs/>
      <w:i/>
      <w:iCs/>
      <w:color w:val="4F81BD"/>
    </w:rPr>
  </w:style>
  <w:style w:type="paragraph" w:customStyle="1" w:styleId="afffe">
    <w:name w:val="Таблицы (моноширинный)"/>
    <w:basedOn w:val="a"/>
    <w:next w:val="a"/>
    <w:rsid w:val="00501FAF"/>
    <w:pPr>
      <w:widowControl w:val="0"/>
      <w:suppressAutoHyphens/>
      <w:autoSpaceDE w:val="0"/>
      <w:jc w:val="both"/>
    </w:pPr>
    <w:rPr>
      <w:rFonts w:ascii="Courier New" w:eastAsia="Calibri" w:hAnsi="Courier New" w:cs="Courier New"/>
      <w:sz w:val="30"/>
      <w:szCs w:val="30"/>
      <w:lang w:eastAsia="zh-CN"/>
    </w:rPr>
  </w:style>
  <w:style w:type="character" w:customStyle="1" w:styleId="affff">
    <w:name w:val="Цветовое выделение"/>
    <w:rsid w:val="00501FAF"/>
    <w:rPr>
      <w:b/>
      <w:color w:val="26282F"/>
      <w:sz w:val="26"/>
    </w:rPr>
  </w:style>
  <w:style w:type="paragraph" w:customStyle="1" w:styleId="affff0">
    <w:name w:val="Нормальный (таблица)"/>
    <w:basedOn w:val="a"/>
    <w:next w:val="a"/>
    <w:rsid w:val="00501FAF"/>
    <w:pPr>
      <w:widowControl w:val="0"/>
      <w:autoSpaceDE w:val="0"/>
      <w:autoSpaceDN w:val="0"/>
      <w:adjustRightInd w:val="0"/>
      <w:jc w:val="both"/>
    </w:pPr>
    <w:rPr>
      <w:rFonts w:ascii="Arial" w:eastAsia="Calibri" w:hAnsi="Arial" w:cs="Arial"/>
      <w:sz w:val="24"/>
      <w:szCs w:val="24"/>
      <w:lang w:eastAsia="ru-RU"/>
    </w:rPr>
  </w:style>
  <w:style w:type="paragraph" w:customStyle="1" w:styleId="p4">
    <w:name w:val="p4"/>
    <w:basedOn w:val="a"/>
    <w:rsid w:val="00501FAF"/>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bl0">
    <w:name w:val="bl0"/>
    <w:basedOn w:val="a"/>
    <w:rsid w:val="00501FAF"/>
    <w:pPr>
      <w:spacing w:before="100" w:beforeAutospacing="1" w:after="100" w:afterAutospacing="1"/>
      <w:jc w:val="left"/>
    </w:pPr>
    <w:rPr>
      <w:rFonts w:ascii="Times New Roman" w:eastAsia="Times New Roman" w:hAnsi="Times New Roman" w:cs="Times New Roman"/>
      <w:b/>
      <w:bCs/>
      <w:sz w:val="18"/>
      <w:szCs w:val="18"/>
      <w:lang w:eastAsia="ru-RU"/>
    </w:rPr>
  </w:style>
  <w:style w:type="character" w:customStyle="1" w:styleId="FontStyle18">
    <w:name w:val="Font Style18"/>
    <w:uiPriority w:val="99"/>
    <w:rsid w:val="00501FAF"/>
    <w:rPr>
      <w:rFonts w:ascii="Times New Roman" w:hAnsi="Times New Roman" w:cs="Times New Roman" w:hint="default"/>
      <w:sz w:val="20"/>
      <w:szCs w:val="20"/>
    </w:rPr>
  </w:style>
  <w:style w:type="paragraph" w:customStyle="1" w:styleId="Report">
    <w:name w:val="Report"/>
    <w:basedOn w:val="a"/>
    <w:uiPriority w:val="99"/>
    <w:rsid w:val="00501FAF"/>
    <w:pPr>
      <w:suppressAutoHyphens/>
      <w:spacing w:line="360" w:lineRule="auto"/>
      <w:ind w:firstLine="567"/>
      <w:jc w:val="both"/>
    </w:pPr>
    <w:rPr>
      <w:rFonts w:ascii="Times New Roman" w:eastAsia="Times New Roman" w:hAnsi="Times New Roman" w:cs="Times New Roman"/>
      <w:sz w:val="24"/>
      <w:szCs w:val="20"/>
      <w:lang w:eastAsia="ar-SA"/>
    </w:rPr>
  </w:style>
  <w:style w:type="paragraph" w:customStyle="1" w:styleId="aj">
    <w:name w:val="_aj"/>
    <w:basedOn w:val="a"/>
    <w:rsid w:val="00501FAF"/>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rtejustify">
    <w:name w:val="rtejustify"/>
    <w:basedOn w:val="Standard"/>
    <w:rsid w:val="00501FAF"/>
    <w:pPr>
      <w:spacing w:before="100" w:after="2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06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8B4C2-11CC-4F86-B533-76A17C1AA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6028</Words>
  <Characters>34360</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cp:lastModifiedBy>
  <cp:revision>3</cp:revision>
  <cp:lastPrinted>2025-10-15T07:33:00Z</cp:lastPrinted>
  <dcterms:created xsi:type="dcterms:W3CDTF">2025-10-20T07:23:00Z</dcterms:created>
  <dcterms:modified xsi:type="dcterms:W3CDTF">2025-10-20T07:25:00Z</dcterms:modified>
</cp:coreProperties>
</file>